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E1" w:rsidRDefault="004B1C23" w:rsidP="00474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EE1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474EE1" w:rsidRDefault="00474EE1" w:rsidP="00474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Новосибирска</w:t>
      </w:r>
    </w:p>
    <w:p w:rsidR="00474EE1" w:rsidRDefault="00474EE1" w:rsidP="00474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432 комбинированного вида»</w:t>
      </w:r>
    </w:p>
    <w:p w:rsidR="00474EE1" w:rsidRDefault="00474EE1" w:rsidP="00474EE1">
      <w:pPr>
        <w:pStyle w:val="a7"/>
        <w:tabs>
          <w:tab w:val="left" w:pos="249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74EE1" w:rsidRDefault="00474EE1" w:rsidP="00474EE1">
      <w:pPr>
        <w:ind w:left="1416" w:firstLine="708"/>
        <w:rPr>
          <w:sz w:val="96"/>
          <w:szCs w:val="96"/>
        </w:rPr>
      </w:pPr>
    </w:p>
    <w:p w:rsidR="00474EE1" w:rsidRPr="00917C79" w:rsidRDefault="00474EE1" w:rsidP="00474EE1">
      <w:pPr>
        <w:rPr>
          <w:b/>
          <w:color w:val="FF0000"/>
          <w:sz w:val="96"/>
          <w:szCs w:val="96"/>
        </w:rPr>
      </w:pPr>
      <w:r w:rsidRPr="00917C79">
        <w:rPr>
          <w:sz w:val="96"/>
          <w:szCs w:val="96"/>
        </w:rPr>
        <w:t xml:space="preserve">                  </w:t>
      </w:r>
      <w:r w:rsidRPr="00917C79">
        <w:rPr>
          <w:b/>
          <w:color w:val="FF0000"/>
          <w:sz w:val="96"/>
          <w:szCs w:val="96"/>
        </w:rPr>
        <w:t>ПРОЕКТ</w:t>
      </w:r>
    </w:p>
    <w:p w:rsidR="00474EE1" w:rsidRPr="00917C79" w:rsidRDefault="00474EE1" w:rsidP="00474EE1">
      <w:pPr>
        <w:jc w:val="center"/>
        <w:rPr>
          <w:b/>
          <w:color w:val="00B050"/>
          <w:sz w:val="52"/>
          <w:szCs w:val="40"/>
        </w:rPr>
      </w:pPr>
      <w:r w:rsidRPr="00917C79">
        <w:rPr>
          <w:rFonts w:ascii="Times New Roman" w:eastAsia="Times New Roman" w:hAnsi="Times New Roman" w:cs="Times New Roman"/>
          <w:b/>
          <w:color w:val="00B050"/>
          <w:sz w:val="40"/>
          <w:szCs w:val="28"/>
          <w:lang w:eastAsia="ru-RU"/>
        </w:rPr>
        <w:t>«Образовательная робототехника для дошкольников»</w:t>
      </w:r>
      <w:r w:rsidRPr="00917C79">
        <w:rPr>
          <w:b/>
          <w:color w:val="00B050"/>
          <w:sz w:val="24"/>
        </w:rPr>
        <w:tab/>
        <w:t xml:space="preserve">                          </w:t>
      </w:r>
    </w:p>
    <w:p w:rsidR="00474EE1" w:rsidRDefault="00917C79" w:rsidP="00917C79">
      <w:pPr>
        <w:spacing w:line="240" w:lineRule="auto"/>
        <w:jc w:val="center"/>
        <w:rPr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4077196" cy="2943225"/>
            <wp:effectExtent l="19050" t="0" r="0" b="0"/>
            <wp:docPr id="2" name="Рисунок 1" descr="https://im0-tub-ru.yandex.net/i?id=ff285b4af72a6a3545c8dfc3e705341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f285b4af72a6a3545c8dfc3e705341f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480" cy="294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EE1" w:rsidRDefault="00474EE1" w:rsidP="00474EE1">
      <w:pPr>
        <w:spacing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sz w:val="96"/>
          <w:szCs w:val="96"/>
        </w:rPr>
        <w:t xml:space="preserve">                 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                        Выполнили: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74EE1" w:rsidRDefault="00474EE1" w:rsidP="00474EE1">
      <w:pPr>
        <w:spacing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Старенькова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Марина Анатольевна</w:t>
      </w:r>
    </w:p>
    <w:p w:rsidR="00474EE1" w:rsidRDefault="00474EE1" w:rsidP="00474EE1">
      <w:pPr>
        <w:spacing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(1кв. кат.)</w:t>
      </w:r>
    </w:p>
    <w:p w:rsidR="00474EE1" w:rsidRDefault="00474EE1" w:rsidP="00474EE1">
      <w:pPr>
        <w:spacing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Куликова Анастасия Геннадьевна</w:t>
      </w:r>
    </w:p>
    <w:p w:rsidR="00474EE1" w:rsidRDefault="00474EE1" w:rsidP="00474EE1">
      <w:pPr>
        <w:spacing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(1кв. кат.)</w:t>
      </w:r>
    </w:p>
    <w:p w:rsidR="00474EE1" w:rsidRDefault="00474EE1" w:rsidP="00474EE1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74EE1" w:rsidRDefault="00474EE1" w:rsidP="00917C79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Новосибирск 2019</w:t>
      </w:r>
    </w:p>
    <w:p w:rsidR="0088605C" w:rsidRPr="00917C79" w:rsidRDefault="0088605C" w:rsidP="00474EE1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17C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Актуальность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дети живут в эпоху активной информатизации, компьютеризации 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роботостроения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они пытаются понимать, как это устроено. Благодаря разработкам компании LEGO на современном этапе появилась возможность уже в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знакомить детей с основами строения технических объектов.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Конструкторы ЛЕГО серии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Образование </w:t>
      </w:r>
      <w:r w:rsidRPr="008860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(LEGO </w:t>
      </w:r>
      <w:proofErr w:type="spellStart"/>
      <w:r w:rsidRPr="008860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Education</w:t>
      </w:r>
      <w:proofErr w:type="spellEnd"/>
      <w:r w:rsidRPr="008860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специально разработанные конструкторы, которые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спроектированы таким образом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ребенок в процессе занимательной игры смог получить максимум информации о современной науке и технике и освоить ее. Некоторые наборы содержат простейшие механизмы, для изучения на практике законов физики, математики, информатики.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Робототехника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- одна из самых динамично развивающихся областей промышленности. Сегодня невозможно представить жизнь в современном мире без механических машин, запрограммированных на создание 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обработку продуктов питания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пошив одежды, сборку автомобилей, контроль сложных систем управления и т. д.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Робототехника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показала высокую эффективность в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образовательном процессе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она успешно решает проблему социальной адаптации детей практически всех возрастных групп. Актуальность введения </w:t>
      </w:r>
      <w:proofErr w:type="spell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легоконструирования</w:t>
      </w:r>
      <w:proofErr w:type="spell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робототехники в образовательный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процесс ДОУ обусловлена требованиями ФГОС </w:t>
      </w:r>
      <w:proofErr w:type="gram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формированию предметно-пространственной развивающей среде, </w:t>
      </w:r>
      <w:proofErr w:type="spell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востребованностью</w:t>
      </w:r>
      <w:proofErr w:type="spell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развития широкого кругозора старшего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дошкольника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формирования предпосылок универсальных учебных действий.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развития и совершенствования у каждого человека свой, исходя из условий. Задача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этом сводится к тому, чтобы создать эти условия 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образовательную среду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облегчающие ребёнку раскрыть собственный потенциал, который позволит ему свободно действовать, познавать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образовательную среду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через неё и окружающий мир. Роль педагога состоит в том, чтобы грамотно организовать и умело оборудовать, а также использовать соответствующую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образовательную среду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правильно направить ребёнка к познанию.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идеями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 являются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конкретизация принципа интегрированного подхода в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образовательной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воспитательной работе с детьми, что соответствует Федеральным государственным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образовательным стандартам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605C" w:rsidRPr="0088605C" w:rsidRDefault="0088605C" w:rsidP="008860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внесение новых элементов взаимодействия и сотрудничества между детским садом, школой и родителями;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отражение принципиально новых идей, которые сводятся к тому, чтобы создать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образовательную среду для ребенка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облегчит возможность 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раскрытия его собственного потенциала, и позволит свободно действовать, познавая эту среду, а через неё и окружающий мир.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Конструктивная деятельность занимает значимое место в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воспитании и является сложным познавательным процессом, в результате которого происходит интеллектуальное развитие 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овладевает практическими знаниями, учится выделять существенные признаки, устанавливать отношения и связи между деталями и предметами.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Внедрение </w:t>
      </w:r>
      <w:proofErr w:type="spell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лего-технологии</w:t>
      </w:r>
      <w:proofErr w:type="spell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ДОУ происходит посредством интеграции во все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области</w:t>
      </w:r>
      <w:proofErr w:type="gram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 совместной организованной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образовательной деятельности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и в самостоятельной деятельности детей в течение дня. В процессе </w:t>
      </w:r>
      <w:proofErr w:type="spell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легоконструирования</w:t>
      </w:r>
      <w:proofErr w:type="spell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дошкольники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развивают математические способности, пересчитывая детали, блоки, крепления, вычисляя необходимое количество деталей, их форму, цвет, длину. Дети знакомятся с такими пространственными показателями, как симметричность и асимметричность, ориентировкой в пространстве. </w:t>
      </w:r>
      <w:proofErr w:type="spell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Лего-конструирование</w:t>
      </w:r>
      <w:proofErr w:type="spell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развивает и речевые 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навыки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задают взрослым вопросы о различных явлениях или объектах, что формирует также коммуникативные навыки. На наш взгляд, одна из основ</w:t>
      </w:r>
      <w:r w:rsidR="0091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ных целей в </w:t>
      </w:r>
      <w:proofErr w:type="spellStart"/>
      <w:r w:rsidR="0091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</w:t>
      </w:r>
      <w:proofErr w:type="gramStart"/>
      <w:r w:rsidR="0091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="0091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91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конструировании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научить детей эффективно работать вместе. Сегодня совместное освоение знаний и развитие умений, интерактивный характер взаимодействия востребованы как никогда раньше.</w:t>
      </w:r>
    </w:p>
    <w:p w:rsidR="0088605C" w:rsidRPr="0088605C" w:rsidRDefault="0088605C" w:rsidP="008860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="0091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 – эффективное, воспитательное средство, которое помогает объединить усилия педагогов и семьи в решении вопроса воспитания и развития ребенка. В совместной игре с родителями ребенок становится более усидчивым, работоспособным, целеустремленным, эмоционально отзывчивым.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 и задачи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цель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создание комплекса условий для развития технического творчества посредством использования </w:t>
      </w:r>
      <w:proofErr w:type="spell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="0091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конструкторов 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образовательной робототехники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задачи реализации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Создание условий для внедрения </w:t>
      </w:r>
      <w:proofErr w:type="spell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="0091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конструирования 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робототехники в образовательный процесс ДОО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Разработка системы педагогической работы, направленной на развитие конструктивной деятельности и технического творчества детей старшего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в условиях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образовательного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учреждения посредством использования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образовательной робототехники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spell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="0091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конструирования.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Механизм реализации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подготовительно-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проектировочный </w:t>
      </w:r>
      <w:r w:rsidRPr="008860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(сентябрь – октябрь 2017г.)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технологии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образовательного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процесса оптимального для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 при изучении основ робототехники и конструирования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перспективного планирования и конспектов НОД по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робототехнике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spell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легоконструированию</w:t>
      </w:r>
      <w:proofErr w:type="spell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Создание взаимодействия между педагогами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образовательного учреждения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родителями, воспитанниками в рамках созданного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консультаций и обучение педагогов через обучающие семинары, курсы повышения квалификации по эффективному использованию ИКТ 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образовательной робототехнике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Выявление уровня подготовки детей старшей и подготовительной гру</w:t>
      </w:r>
      <w:proofErr w:type="gram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 к шк</w:t>
      </w:r>
      <w:proofErr w:type="gram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оле, и намечены необходимые способы оказания помощи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дошкольникам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внесении корректировки в </w:t>
      </w:r>
      <w:proofErr w:type="spellStart"/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образовательный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</w:t>
      </w:r>
      <w:proofErr w:type="spell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достижения поставленной цели.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практический </w:t>
      </w:r>
      <w:r w:rsidR="00917C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(сентябрь 2019 г. – октябрю 2019</w:t>
      </w:r>
      <w:r w:rsidRPr="008860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г.)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ИКТ - оборудования в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образовательном процессе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совместной</w:t>
      </w:r>
      <w:proofErr w:type="gram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досуговой</w:t>
      </w:r>
      <w:proofErr w:type="spell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диагностической.</w:t>
      </w:r>
    </w:p>
    <w:p w:rsidR="0088605C" w:rsidRPr="0088605C" w:rsidRDefault="0088605C" w:rsidP="008860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Установление взаимодействия с социальными партнерами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Проводение</w:t>
      </w:r>
      <w:proofErr w:type="spell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деятельность с детьми с использованием </w:t>
      </w:r>
      <w:proofErr w:type="spell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Лего-конструирования</w:t>
      </w:r>
      <w:proofErr w:type="spell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proofErr w:type="spellStart"/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роботехники</w:t>
      </w:r>
      <w:proofErr w:type="spell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05C" w:rsidRPr="0088605C" w:rsidRDefault="0088605C" w:rsidP="008860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Проводение</w:t>
      </w:r>
      <w:proofErr w:type="spell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соревнования, конкурсы, фестивали, выставки среди воспитанников старшей и подготовительной групп.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контрольно-аналитический </w:t>
      </w:r>
      <w:r w:rsidR="00917C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(октябрь – ноябрь 2019</w:t>
      </w:r>
      <w:r w:rsidRPr="008860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г.)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Обобщение и распространение опыта внедрения и использования конструирования,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робототехники в образовательном пространстве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Диссеминация педагогического опыта через открытые занятия, мастер-классы между педагогами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учреждения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05C" w:rsidRPr="0088605C" w:rsidRDefault="0088605C" w:rsidP="008860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Обобщение опыта работы в методических сборниках.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успешной работы по данному направлению необходимо учитывать ряд 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условий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 </w:t>
      </w:r>
      <w:r w:rsidRPr="008860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«Центра конструирования»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должны содержать конструкторы различной модификации </w:t>
      </w:r>
      <w:r w:rsidRPr="008860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простых кубиков, до конструкторов с программным обеспечением)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05C" w:rsidRPr="0088605C" w:rsidRDefault="0088605C" w:rsidP="008860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занятий с обязательным включением различных форм организации </w:t>
      </w:r>
      <w:proofErr w:type="gram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обучения, по</w:t>
      </w:r>
      <w:proofErr w:type="gram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разработанному алгоритму работы с конструкторским материалом.</w:t>
      </w:r>
    </w:p>
    <w:p w:rsidR="0088605C" w:rsidRPr="0088605C" w:rsidRDefault="0088605C" w:rsidP="008860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каждого занятия осуществляется строго по алгоритму.</w:t>
      </w:r>
    </w:p>
    <w:p w:rsidR="0088605C" w:rsidRPr="0088605C" w:rsidRDefault="0088605C" w:rsidP="008860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Алгоритм работы с конструктором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Рассматривание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образца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схемы, чертежа, рисунка, картинки.</w:t>
      </w:r>
    </w:p>
    <w:p w:rsidR="0088605C" w:rsidRPr="0088605C" w:rsidRDefault="0088605C" w:rsidP="008860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Поиск-выбор необходимых деталей из общего набора.</w:t>
      </w:r>
    </w:p>
    <w:p w:rsidR="0088605C" w:rsidRPr="0088605C" w:rsidRDefault="0088605C" w:rsidP="008860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Сборка частей модели.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Последовательное соединение всех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собранных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частей в одну целую модель.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— Сравнение своей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собранной модели с образцом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схемой, чертежом, рисунком, картинкой </w:t>
      </w:r>
      <w:r w:rsidRPr="008860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анализ </w:t>
      </w:r>
      <w:r w:rsidRPr="008860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собранной конструкции</w:t>
      </w:r>
      <w:r w:rsidRPr="008860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05C" w:rsidRPr="0088605C" w:rsidRDefault="0088605C" w:rsidP="008860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проводятся в соответствии с планированием, которое включает в себя формы организации обучения.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оценки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605C" w:rsidRPr="0088605C" w:rsidRDefault="0088605C" w:rsidP="008860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Оценка процесса;</w:t>
      </w:r>
    </w:p>
    <w:p w:rsidR="0088605C" w:rsidRPr="0088605C" w:rsidRDefault="0088605C" w:rsidP="008860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Оценка результата;</w:t>
      </w:r>
    </w:p>
    <w:p w:rsidR="0088605C" w:rsidRPr="0088605C" w:rsidRDefault="0088605C" w:rsidP="008860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Использование конструкторов LEGO и ИКТ непосредственно для конструктивно – игровых целей (сюжетно-ролевых </w:t>
      </w:r>
      <w:proofErr w:type="gram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играх</w:t>
      </w:r>
      <w:proofErr w:type="gram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играх театрализациях, дидактических играх и упражнениях).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поставленных в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проекте задач позволит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организовать в детском саду условия, способствующие организации творческой продуктивной деятельности </w:t>
      </w:r>
      <w:proofErr w:type="spellStart"/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spell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основе LEGO -конструирования 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робототехники в образовательном процессе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позволит заложить на этапе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детства начальные технические навыки. </w:t>
      </w:r>
      <w:proofErr w:type="gram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результате, создаются условия не только для расширения границ социализации ребёнка в обществе, активизации познавательной деятельности, демонстрации своих успехов, но и закладываются истоки </w:t>
      </w:r>
      <w:proofErr w:type="spell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профориентационной</w:t>
      </w:r>
      <w:proofErr w:type="spell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работы, направленной на пропаганду профессий инженерно- технической направленности;</w:t>
      </w:r>
      <w:proofErr w:type="gramEnd"/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выраженную активность родителей в совместной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образовательной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с детьми по приобщению к техническому творчеству;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Реализация работы по </w:t>
      </w:r>
      <w:proofErr w:type="spell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</w:t>
      </w:r>
      <w:proofErr w:type="gram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917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конструированию 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робототехнике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 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способствует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реализации одного из приоритетных направлений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образовательной политики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605C" w:rsidRPr="0088605C" w:rsidRDefault="0088605C" w:rsidP="008860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обеспечению работы в рамках ФГОС;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формированию имиджа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дошкольной образовательной организации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605C" w:rsidRP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удовлетворённости родителей в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образовательных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услугах детского сада;</w:t>
      </w:r>
    </w:p>
    <w:p w:rsidR="0088605C" w:rsidRPr="0088605C" w:rsidRDefault="0088605C" w:rsidP="008860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повышению профессионального уровня педагогов.</w:t>
      </w:r>
    </w:p>
    <w:p w:rsidR="0088605C" w:rsidRDefault="0088605C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организации творческой продуктивной деятельности </w:t>
      </w:r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основе LEGO-конструирования и </w:t>
      </w:r>
      <w:proofErr w:type="spellStart"/>
      <w:r w:rsidRPr="008860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робототехники</w:t>
      </w:r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создаются</w:t>
      </w:r>
      <w:proofErr w:type="spellEnd"/>
      <w:r w:rsidRPr="00886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условия не только для расширения границ социализации ребёнка в обществе, активизации познавательной деятельности, демонстрации своих успехов, но и закладываются истоки про ориентационной работы, направленной на пропаганду профессий инженерно-технической направленности.</w:t>
      </w:r>
      <w:proofErr w:type="gramEnd"/>
    </w:p>
    <w:p w:rsidR="00F10536" w:rsidRDefault="00F10536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0536" w:rsidRDefault="00F10536" w:rsidP="008860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0536" w:rsidRPr="0023165D" w:rsidRDefault="00F10536" w:rsidP="00F105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165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F10536" w:rsidRDefault="00F10536" w:rsidP="00F10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42F">
        <w:rPr>
          <w:rFonts w:ascii="Times New Roman" w:hAnsi="Times New Roman" w:cs="Times New Roman"/>
          <w:sz w:val="28"/>
          <w:szCs w:val="28"/>
        </w:rPr>
        <w:t>Здравствуйте уважаемые гости! Мы рады приветствовать вас в нашем замечательном центре детского творчества, который открыл двери для людей любящих творить, фантазировать, конструировать. </w:t>
      </w:r>
      <w:r>
        <w:rPr>
          <w:rFonts w:ascii="Times New Roman" w:hAnsi="Times New Roman" w:cs="Times New Roman"/>
          <w:sz w:val="28"/>
          <w:szCs w:val="28"/>
        </w:rPr>
        <w:t>Также вы попали  в страну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r w:rsidRPr="00B1742F">
        <w:rPr>
          <w:rFonts w:ascii="Times New Roman" w:hAnsi="Times New Roman" w:cs="Times New Roman"/>
          <w:sz w:val="28"/>
          <w:szCs w:val="28"/>
        </w:rPr>
        <w:t>ботатехники</w:t>
      </w:r>
      <w:proofErr w:type="spellEnd"/>
      <w:r w:rsidRPr="00B1742F">
        <w:rPr>
          <w:rFonts w:ascii="Times New Roman" w:hAnsi="Times New Roman" w:cs="Times New Roman"/>
          <w:sz w:val="28"/>
          <w:szCs w:val="28"/>
        </w:rPr>
        <w:t>».</w:t>
      </w:r>
    </w:p>
    <w:p w:rsidR="00F10536" w:rsidRPr="00B1742F" w:rsidRDefault="00F10536" w:rsidP="00F10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наш робот прочитает стихотворение:</w:t>
      </w:r>
    </w:p>
    <w:p w:rsidR="00F10536" w:rsidRDefault="00F10536" w:rsidP="00F10536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1742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Нет руля и </w:t>
      </w:r>
      <w:proofErr w:type="gramStart"/>
      <w:r w:rsidRPr="00B1742F">
        <w:rPr>
          <w:rStyle w:val="c0"/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B1742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шин,</w:t>
      </w:r>
    </w:p>
    <w:p w:rsidR="00F10536" w:rsidRPr="00B1742F" w:rsidRDefault="00F10536" w:rsidP="00F105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2F">
        <w:rPr>
          <w:rStyle w:val="c0"/>
          <w:rFonts w:ascii="Times New Roman" w:hAnsi="Times New Roman" w:cs="Times New Roman"/>
          <w:color w:val="000000"/>
          <w:sz w:val="28"/>
          <w:szCs w:val="28"/>
        </w:rPr>
        <w:t>Но я – родственник машин.</w:t>
      </w:r>
    </w:p>
    <w:p w:rsidR="00F10536" w:rsidRPr="00B1742F" w:rsidRDefault="00F10536" w:rsidP="00F1053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1742F">
        <w:rPr>
          <w:rStyle w:val="c0"/>
          <w:color w:val="000000"/>
          <w:sz w:val="28"/>
          <w:szCs w:val="28"/>
        </w:rPr>
        <w:t>Хоть с квадратной головой,</w:t>
      </w:r>
    </w:p>
    <w:p w:rsidR="00F10536" w:rsidRPr="00B1742F" w:rsidRDefault="00F10536" w:rsidP="00F1053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1742F">
        <w:rPr>
          <w:rStyle w:val="c0"/>
          <w:color w:val="000000"/>
          <w:sz w:val="28"/>
          <w:szCs w:val="28"/>
        </w:rPr>
        <w:t>Я почти как вы, живой:</w:t>
      </w:r>
    </w:p>
    <w:p w:rsidR="00F10536" w:rsidRPr="00B1742F" w:rsidRDefault="00F10536" w:rsidP="00F1053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1742F">
        <w:rPr>
          <w:rStyle w:val="c0"/>
          <w:color w:val="000000"/>
          <w:sz w:val="28"/>
          <w:szCs w:val="28"/>
        </w:rPr>
        <w:t>Я стою и я хожу,</w:t>
      </w:r>
    </w:p>
    <w:p w:rsidR="00F10536" w:rsidRPr="00B1742F" w:rsidRDefault="00F10536" w:rsidP="00F1053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1742F">
        <w:rPr>
          <w:rStyle w:val="c0"/>
          <w:color w:val="000000"/>
          <w:sz w:val="28"/>
          <w:szCs w:val="28"/>
        </w:rPr>
        <w:t>Кто захочет, с тем дружу.</w:t>
      </w:r>
    </w:p>
    <w:p w:rsidR="00F10536" w:rsidRPr="00B1742F" w:rsidRDefault="00F10536" w:rsidP="00F1053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1742F">
        <w:rPr>
          <w:rStyle w:val="c0"/>
          <w:color w:val="000000"/>
          <w:sz w:val="28"/>
          <w:szCs w:val="28"/>
        </w:rPr>
        <w:t xml:space="preserve">Пусть немного </w:t>
      </w:r>
      <w:proofErr w:type="gramStart"/>
      <w:r w:rsidRPr="00B1742F">
        <w:rPr>
          <w:rStyle w:val="c0"/>
          <w:color w:val="000000"/>
          <w:sz w:val="28"/>
          <w:szCs w:val="28"/>
        </w:rPr>
        <w:t>твердолобый</w:t>
      </w:r>
      <w:proofErr w:type="gramEnd"/>
      <w:r w:rsidRPr="00B1742F">
        <w:rPr>
          <w:rStyle w:val="c0"/>
          <w:color w:val="000000"/>
          <w:sz w:val="28"/>
          <w:szCs w:val="28"/>
        </w:rPr>
        <w:t>,</w:t>
      </w:r>
    </w:p>
    <w:p w:rsidR="00F10536" w:rsidRPr="00B1742F" w:rsidRDefault="00F10536" w:rsidP="00F1053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1742F">
        <w:rPr>
          <w:rStyle w:val="c0"/>
          <w:color w:val="000000"/>
          <w:sz w:val="28"/>
          <w:szCs w:val="28"/>
        </w:rPr>
        <w:t>Но я очень добрый робот.</w:t>
      </w:r>
    </w:p>
    <w:p w:rsidR="00F10536" w:rsidRDefault="00F10536" w:rsidP="00F10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песню дети.</w:t>
      </w:r>
    </w:p>
    <w:p w:rsidR="00F10536" w:rsidRDefault="00F10536" w:rsidP="00F10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наши роботы споют песню:</w:t>
      </w:r>
    </w:p>
    <w:p w:rsidR="00F10536" w:rsidRPr="0023165D" w:rsidRDefault="00F10536" w:rsidP="00F1053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3165D">
        <w:rPr>
          <w:rFonts w:ascii="Times New Roman" w:hAnsi="Times New Roman" w:cs="Times New Roman"/>
          <w:color w:val="FF0000"/>
          <w:sz w:val="28"/>
          <w:szCs w:val="28"/>
        </w:rPr>
        <w:t>Про</w:t>
      </w:r>
      <w:proofErr w:type="gramEnd"/>
      <w:r w:rsidRPr="002316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23165D">
        <w:rPr>
          <w:rFonts w:ascii="Times New Roman" w:hAnsi="Times New Roman" w:cs="Times New Roman"/>
          <w:color w:val="FF0000"/>
          <w:sz w:val="28"/>
          <w:szCs w:val="28"/>
        </w:rPr>
        <w:t>конструкторы</w:t>
      </w:r>
      <w:proofErr w:type="gramEnd"/>
      <w:r w:rsidRPr="0023165D">
        <w:rPr>
          <w:rFonts w:ascii="Times New Roman" w:hAnsi="Times New Roman" w:cs="Times New Roman"/>
          <w:color w:val="FF0000"/>
          <w:sz w:val="28"/>
          <w:szCs w:val="28"/>
        </w:rPr>
        <w:t xml:space="preserve"> и робототехнику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10536" w:rsidRPr="00FD0CEE" w:rsidRDefault="00F10536" w:rsidP="00F10536">
      <w:pPr>
        <w:rPr>
          <w:rFonts w:ascii="Times New Roman" w:hAnsi="Times New Roman" w:cs="Times New Roman"/>
          <w:sz w:val="28"/>
          <w:szCs w:val="28"/>
        </w:rPr>
      </w:pPr>
      <w:r w:rsidRPr="00FD0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огромном небе звезд невидимо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 на мир наш удивительный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играем с умной чудо - техникой,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Открываем мир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роботатехники</w:t>
      </w:r>
      <w:proofErr w:type="spellEnd"/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растем и</w:t>
      </w:r>
      <w:r w:rsidRPr="00FD0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движемся стремительно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отслеживаем все события</w:t>
      </w:r>
      <w:proofErr w:type="gramStart"/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высот науки мы дотянемся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любыми трудностями справимся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Роботатехнику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покорим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Знаем мы, это нас ждет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D0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пока 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 творим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Верим удача придёт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Время, пришло наше</w:t>
      </w:r>
      <w:r w:rsidRPr="00FD0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Инергии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0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бурных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аваций</w:t>
      </w:r>
      <w:proofErr w:type="spellEnd"/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 инновации, конструкторы время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Идей наших время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тоже хотели показать, что умеем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троить модели и делать проекты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Думать о деле, летать на ракете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Решать все проблемы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всё бы сумели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Пришло</w:t>
      </w:r>
      <w:r w:rsidRPr="00FD0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 время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растем и</w:t>
      </w:r>
      <w:r w:rsidRPr="00FD0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движемся стремительно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отслеживаем все события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высот науки мы дотянемся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любыми трудностями справимся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Роботатехнику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покорим,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Знаем мы, это нас ждет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D0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пока 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 творим</w:t>
      </w:r>
      <w:proofErr w:type="gramStart"/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ерим удача придёт</w:t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CE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D5039" w:rsidRDefault="00F10536" w:rsidP="00F10536">
      <w:r>
        <w:rPr>
          <w:rFonts w:ascii="Times New Roman" w:hAnsi="Times New Roman" w:cs="Times New Roman"/>
          <w:sz w:val="28"/>
          <w:szCs w:val="28"/>
        </w:rPr>
        <w:t>В уголке представлены различные виды роботов, машин, техники, которые собирали дети с родителями. Не только на простых батарейках, но и на солнечных батарейках.</w:t>
      </w:r>
    </w:p>
    <w:sectPr w:rsidR="00BD5039" w:rsidSect="00917C79">
      <w:pgSz w:w="11906" w:h="16838"/>
      <w:pgMar w:top="1134" w:right="850" w:bottom="1134" w:left="851" w:header="708" w:footer="708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05C"/>
    <w:rsid w:val="00143D61"/>
    <w:rsid w:val="00467C3E"/>
    <w:rsid w:val="00474EE1"/>
    <w:rsid w:val="004B1C23"/>
    <w:rsid w:val="0088605C"/>
    <w:rsid w:val="00917C79"/>
    <w:rsid w:val="00967817"/>
    <w:rsid w:val="00B34B59"/>
    <w:rsid w:val="00BD5039"/>
    <w:rsid w:val="00D816CC"/>
    <w:rsid w:val="00F1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39"/>
  </w:style>
  <w:style w:type="paragraph" w:styleId="1">
    <w:name w:val="heading 1"/>
    <w:basedOn w:val="a"/>
    <w:link w:val="10"/>
    <w:uiPriority w:val="9"/>
    <w:qFormat/>
    <w:rsid w:val="00886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8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05C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474E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74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semiHidden/>
    <w:unhideWhenUsed/>
    <w:rsid w:val="00474EE1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8">
    <w:name w:val="Основной текст Знак"/>
    <w:basedOn w:val="a0"/>
    <w:link w:val="a7"/>
    <w:semiHidden/>
    <w:rsid w:val="00474EE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7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EE1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1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0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2019-11-17T04:06:00Z</dcterms:created>
  <dcterms:modified xsi:type="dcterms:W3CDTF">2020-03-08T04:06:00Z</dcterms:modified>
</cp:coreProperties>
</file>