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F" w:rsidRPr="002729CF" w:rsidRDefault="00552989" w:rsidP="002729CF">
      <w:pPr>
        <w:tabs>
          <w:tab w:val="left" w:pos="864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</w:t>
      </w:r>
      <w:r w:rsidR="002729CF" w:rsidRPr="002729CF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="002729CF" w:rsidRPr="002729CF">
        <w:rPr>
          <w:rFonts w:ascii="Times New Roman" w:hAnsi="Times New Roman" w:cs="Times New Roman"/>
          <w:sz w:val="28"/>
          <w:szCs w:val="28"/>
        </w:rPr>
        <w:t xml:space="preserve"> казенное дошкольное образовательное</w:t>
      </w:r>
    </w:p>
    <w:p w:rsidR="002729CF" w:rsidRPr="002729CF" w:rsidRDefault="002729CF" w:rsidP="002729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9CF">
        <w:rPr>
          <w:rFonts w:ascii="Times New Roman" w:hAnsi="Times New Roman" w:cs="Times New Roman"/>
          <w:sz w:val="28"/>
          <w:szCs w:val="28"/>
        </w:rPr>
        <w:t xml:space="preserve">учреждение города Новосибирска </w:t>
      </w:r>
    </w:p>
    <w:p w:rsidR="002729CF" w:rsidRPr="002729CF" w:rsidRDefault="002729CF" w:rsidP="002729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9CF">
        <w:rPr>
          <w:rFonts w:ascii="Times New Roman" w:hAnsi="Times New Roman" w:cs="Times New Roman"/>
          <w:sz w:val="28"/>
          <w:szCs w:val="28"/>
        </w:rPr>
        <w:t>«Детский сад № 432 комбинированного вида»</w:t>
      </w: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  <w:bookmarkStart w:id="0" w:name="_GoBack"/>
      <w:bookmarkEnd w:id="0"/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FF0000"/>
          <w:sz w:val="24"/>
          <w:shd w:val="clear" w:color="auto" w:fill="FFFFFF"/>
        </w:rPr>
      </w:pPr>
    </w:p>
    <w:p w:rsidR="002729CF" w:rsidRPr="002729CF" w:rsidRDefault="00705121" w:rsidP="002729CF">
      <w:pPr>
        <w:spacing w:before="100" w:after="100" w:line="240" w:lineRule="auto"/>
        <w:rPr>
          <w:rFonts w:ascii="Times New Roman" w:eastAsia="Georgia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Georgia" w:hAnsi="Times New Roman" w:cs="Times New Roman"/>
          <w:b/>
          <w:color w:val="FF0000"/>
          <w:sz w:val="32"/>
          <w:szCs w:val="32"/>
          <w:shd w:val="clear" w:color="auto" w:fill="FFFFFF"/>
        </w:rPr>
        <w:t>Конспект открытого НОД</w:t>
      </w:r>
      <w:r w:rsidR="002729CF" w:rsidRPr="002729CF">
        <w:rPr>
          <w:rFonts w:ascii="Times New Roman" w:eastAsia="Georgia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по нравственному воспитанию </w:t>
      </w: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2729CF">
        <w:rPr>
          <w:rFonts w:ascii="Times New Roman" w:eastAsia="Georgia" w:hAnsi="Times New Roman" w:cs="Times New Roman"/>
          <w:b/>
          <w:color w:val="FF0000"/>
          <w:sz w:val="32"/>
          <w:szCs w:val="32"/>
          <w:shd w:val="clear" w:color="auto" w:fill="FFFFFF"/>
        </w:rPr>
        <w:t>в старшей группе на тему: «О дружбе и друзьях»</w:t>
      </w: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32"/>
          <w:szCs w:val="32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86275" cy="3252549"/>
            <wp:effectExtent l="0" t="0" r="0" b="5080"/>
            <wp:docPr id="9" name="Рисунок 9" descr="https://img-fotki.yandex.ru/get/4903/62229832.33e/0_bed54_f939ad4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903/62229832.33e/0_bed54_f939ad49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46" cy="325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right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2729CF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Провели воспитатели:</w:t>
      </w:r>
    </w:p>
    <w:p w:rsidR="002729CF" w:rsidRPr="002729CF" w:rsidRDefault="002729CF" w:rsidP="002729CF">
      <w:pPr>
        <w:spacing w:before="100" w:after="100" w:line="240" w:lineRule="auto"/>
        <w:jc w:val="right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2729CF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Старенькова Марина Анатольевна</w:t>
      </w:r>
    </w:p>
    <w:p w:rsidR="002729CF" w:rsidRPr="002729CF" w:rsidRDefault="002729CF" w:rsidP="002729CF">
      <w:pPr>
        <w:spacing w:before="100" w:after="100" w:line="240" w:lineRule="auto"/>
        <w:jc w:val="right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2729CF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Куликова Анастасия Геннадьевна</w:t>
      </w: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4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</w:p>
    <w:p w:rsidR="002729CF" w:rsidRPr="002729CF" w:rsidRDefault="002729CF" w:rsidP="002729CF">
      <w:pPr>
        <w:spacing w:before="100" w:after="100" w:line="240" w:lineRule="auto"/>
        <w:jc w:val="center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</w:pPr>
      <w:r w:rsidRPr="002729CF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Новосибирск 2018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Научить детей осмысливать и оценивать ситуацию, самостоятельно понимать мотивы поведения и соотносить эти мотивы с существующими нормами поведения. Развивать дружеские </w:t>
      </w:r>
      <w:hyperlink r:id="rId5" w:tooltip="Взаимоотношение" w:history="1">
        <w:r w:rsidRPr="002D04D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взаимоотношения</w:t>
        </w:r>
      </w:hyperlink>
      <w:r w:rsidRPr="002729CF">
        <w:rPr>
          <w:color w:val="000000"/>
          <w:sz w:val="28"/>
          <w:szCs w:val="28"/>
          <w:bdr w:val="none" w:sz="0" w:space="0" w:color="auto" w:frame="1"/>
        </w:rPr>
        <w:t>, уточнять представления детей о том, что значит «уметь дружить», познакомить с пословицами и поговорками о дружбе, закреплять знание цветов. Воспитывать у детей умение сопереживать, быть отзывчивыми.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Материалы:</w:t>
      </w:r>
      <w:r w:rsidRPr="002729CF">
        <w:rPr>
          <w:color w:val="000000"/>
          <w:sz w:val="28"/>
          <w:szCs w:val="28"/>
          <w:bdr w:val="none" w:sz="0" w:space="0" w:color="auto" w:frame="1"/>
        </w:rPr>
        <w:t> Игрушка Буратино, запись песни В. Шаинского «Если с другом вышел в путь», клубок ниток, карточки с изображением фрагментов сказок.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Pr="002729CF">
        <w:rPr>
          <w:color w:val="000000"/>
          <w:sz w:val="28"/>
          <w:szCs w:val="28"/>
          <w:bdr w:val="none" w:sz="0" w:space="0" w:color="auto" w:frame="1"/>
        </w:rPr>
        <w:t>: Заучивание стихов про дружбу и друзей. Чтение и обсуждение рассказов о дружбе, разучивание коммуникативной игры «Клубочек», рисование на тему «Мой лучший друг».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2729CF">
        <w:rPr>
          <w:color w:val="000000"/>
          <w:sz w:val="28"/>
          <w:szCs w:val="28"/>
          <w:bdr w:val="none" w:sz="0" w:space="0" w:color="auto" w:frame="1"/>
        </w:rPr>
        <w:t> Дети стоят в кругу с воспитателем.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Ребята, представляете. Прихожу я сегодня на работу, вдруг слышу, как под дверью кто-то пищит. Угадайте, кого я увидела?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У отца был мальчик странный,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Необычный, деревянный.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Всюду нос суёт он длинный.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Кто же это? (Буратино).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Отгадали! Молодцы! Буратино рассказал мне такую историю. Он с Мальвиной сидел на полянке. Буратино рисовал, а Мальвина сматывала нитки в клубок. Буратино так старался. Что весь перемазался в краске. Мальвина – известная чистюля. Попросила Буратино пойти умыться. А он заупрямился, рассердился на неё, отобрал у неё вот этот клубок ниток и убежал искать себе новых друзей. Вот так он попал в наш детский сад.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Буратино, зачем ты отобрал у Мальвины клубок?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Буратино:</w:t>
      </w:r>
      <w:r w:rsidRPr="002729CF">
        <w:rPr>
          <w:color w:val="000000"/>
          <w:sz w:val="28"/>
          <w:szCs w:val="28"/>
          <w:bdr w:val="none" w:sz="0" w:space="0" w:color="auto" w:frame="1"/>
        </w:rPr>
        <w:t> Не знаю, просто так.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А давай мы с ребятами покажем тебе, как можно поиграть с этим клубочком.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Буратино:</w:t>
      </w:r>
      <w:r w:rsidRPr="002729CF">
        <w:rPr>
          <w:color w:val="000000"/>
          <w:sz w:val="28"/>
          <w:szCs w:val="28"/>
          <w:bdr w:val="none" w:sz="0" w:space="0" w:color="auto" w:frame="1"/>
        </w:rPr>
        <w:t> Ой, как интересно!</w:t>
      </w:r>
    </w:p>
    <w:p w:rsid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2729C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Проводится игра «Клубочек» (по кругу)</w:t>
      </w:r>
    </w:p>
    <w:p w:rsidR="005F099D" w:rsidRDefault="005F099D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  <w:color w:val="000000"/>
        </w:rPr>
      </w:pPr>
    </w:p>
    <w:p w:rsidR="005F099D" w:rsidRPr="002729CF" w:rsidRDefault="005F099D" w:rsidP="007051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90700" cy="2658357"/>
            <wp:effectExtent l="0" t="0" r="0" b="8890"/>
            <wp:docPr id="14" name="Рисунок 14" descr="C:\Users\Diman\Desktop\IMG-201810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man\Desktop\IMG-2018100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88" cy="266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Посмотрите ребята, на клубочек. Сейчас я возьму его, конец ниточки оставлю у себя, а клубок передам Диме, со словами « Дима, ты мой друг», а Дима, держась за ниточку, в свою очередь передаст клубок своему другу, при этом тоже, назвав своего друга. (Дети по очереди дублируют действия воспитателя, а воспитатель направляет детей, помогая им. Во время игры дети слушают запись песни В. Шаинского «Если с другом вышел в путь»).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Посмотрите, ребята ниточка не порвалась, она состоит из множества тонких нитей, которые переплелись вместе и стали прочными и крепкими. Так и у нас: ниточка связала нас, и дружба наша стала крепче. Видите, какая красивая получилась у нас паутинка дружбы.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Собрались все дети в круг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Ты мой друг и я твой друг.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Вместе за руки возьмёмся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И друг другу улыбнёмся.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2. 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Ребята, а как вы думаете, правильно поступил Буратино, отобрав у Мальвины клубок?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2729CF">
        <w:rPr>
          <w:color w:val="000000"/>
          <w:sz w:val="28"/>
          <w:szCs w:val="28"/>
          <w:bdr w:val="none" w:sz="0" w:space="0" w:color="auto" w:frame="1"/>
        </w:rPr>
        <w:t> Нет, не правильно. Он обидел Мальвину.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Да, так настоящие друзья не поступают никогда. Я надеюсь, что Буратино извинится и помирится с Мальвиной. А сейчас, пусть Буратино останется у нас и послушает что же такое «дружба» и кто такой «настоящий друг».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Буратино:</w:t>
      </w:r>
      <w:r w:rsidRPr="002729CF">
        <w:rPr>
          <w:color w:val="000000"/>
          <w:sz w:val="28"/>
          <w:szCs w:val="28"/>
          <w:bdr w:val="none" w:sz="0" w:space="0" w:color="auto" w:frame="1"/>
        </w:rPr>
        <w:t> Конечно, я останусь, мне очень-очень всё это хочется узнать.</w:t>
      </w:r>
    </w:p>
    <w:p w:rsid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620E7" w:rsidRPr="002729CF" w:rsidRDefault="005620E7" w:rsidP="007051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>
            <wp:extent cx="2867025" cy="2149754"/>
            <wp:effectExtent l="0" t="0" r="0" b="3175"/>
            <wp:docPr id="8" name="Рисунок 8" descr="C:\Users\Diman\AppData\Local\Microsoft\Windows\Temporary Internet Files\Content.Word\IMG_20181008_11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n\AppData\Local\Microsoft\Windows\Temporary Internet Files\Content.Word\IMG_20181008_113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1" cy="2148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20E7" w:rsidRDefault="005620E7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2729CF">
        <w:rPr>
          <w:color w:val="000000"/>
          <w:sz w:val="28"/>
          <w:szCs w:val="28"/>
          <w:bdr w:val="none" w:sz="0" w:space="0" w:color="auto" w:frame="1"/>
        </w:rPr>
        <w:t>: Дима, а у тебя есть друг?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Дима:</w:t>
      </w:r>
      <w:r w:rsidRPr="002729CF">
        <w:rPr>
          <w:color w:val="000000"/>
          <w:sz w:val="28"/>
          <w:szCs w:val="28"/>
          <w:bdr w:val="none" w:sz="0" w:space="0" w:color="auto" w:frame="1"/>
        </w:rPr>
        <w:t> Да. У меня есть друг, его зовут…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(спросить несколько детей)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2729CF">
        <w:rPr>
          <w:color w:val="000000"/>
          <w:sz w:val="28"/>
          <w:szCs w:val="28"/>
          <w:bdr w:val="none" w:sz="0" w:space="0" w:color="auto" w:frame="1"/>
        </w:rPr>
        <w:t>Почему вы считаете их хорошими друзьями?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2729CF">
        <w:rPr>
          <w:color w:val="000000"/>
          <w:sz w:val="28"/>
          <w:szCs w:val="28"/>
          <w:bdr w:val="none" w:sz="0" w:space="0" w:color="auto" w:frame="1"/>
        </w:rPr>
        <w:t>: (ответы детей) Мой друг хороший. Он делится игрушками. Мой друг никогда меня не обижает, помогает мне. Он весёлый и добрый…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2729CF">
        <w:rPr>
          <w:color w:val="000000"/>
          <w:sz w:val="28"/>
          <w:szCs w:val="28"/>
          <w:bdr w:val="none" w:sz="0" w:space="0" w:color="auto" w:frame="1"/>
        </w:rPr>
        <w:t>А может ли твоим другом быть взрослый человек? (бабушка, папа, мама, дедушка)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Дети:</w:t>
      </w:r>
      <w:r w:rsidRPr="002729CF">
        <w:rPr>
          <w:color w:val="000000"/>
          <w:sz w:val="28"/>
          <w:szCs w:val="28"/>
          <w:bdr w:val="none" w:sz="0" w:space="0" w:color="auto" w:frame="1"/>
        </w:rPr>
        <w:t> Да, ведь они нас любят, заботятся о нас, читают нам книги. Учат нас, покупают нам игрушки, конфеты…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Как вы думаете. Может ли собака быть вашим другом?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Дети: Да, может. Она защищает нас от злых людей, играет с нами. Другом может быть любое домашнее животное, которое живёт в доме.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2729CF">
        <w:rPr>
          <w:color w:val="000000"/>
          <w:sz w:val="28"/>
          <w:szCs w:val="28"/>
          <w:bdr w:val="none" w:sz="0" w:space="0" w:color="auto" w:frame="1"/>
        </w:rPr>
        <w:t> Что нужно делать, чтобы дружба была крепкая?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2729CF">
        <w:rPr>
          <w:color w:val="000000"/>
          <w:sz w:val="28"/>
          <w:szCs w:val="28"/>
          <w:bdr w:val="none" w:sz="0" w:space="0" w:color="auto" w:frame="1"/>
        </w:rPr>
        <w:t> Надо не ссориться, делиться игрушками. Помогать друг другу, заботиться о друзьях…</w:t>
      </w:r>
    </w:p>
    <w:p w:rsid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729CF">
        <w:rPr>
          <w:i/>
          <w:iCs/>
          <w:color w:val="000000"/>
          <w:sz w:val="28"/>
          <w:szCs w:val="28"/>
          <w:bdr w:val="none" w:sz="0" w:space="0" w:color="auto" w:frame="1"/>
        </w:rPr>
        <w:t>Дети читают стихи о дружбе.</w:t>
      </w:r>
    </w:p>
    <w:p w:rsidR="005620E7" w:rsidRDefault="005620E7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noProof/>
        </w:rPr>
      </w:pPr>
    </w:p>
    <w:p w:rsidR="005620E7" w:rsidRPr="002729CF" w:rsidRDefault="005620E7" w:rsidP="007051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>
            <wp:extent cx="2896296" cy="2171700"/>
            <wp:effectExtent l="0" t="0" r="0" b="0"/>
            <wp:docPr id="10" name="Рисунок 10" descr="C:\Users\Diman\AppData\Local\Microsoft\Windows\Temporary Internet Files\Content.Word\IMG_20181008_09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n\AppData\Local\Microsoft\Windows\Temporary Internet Files\Content.Word\IMG_20181008_094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45" cy="2169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Мы поссорились с подружкой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И уселись по углам.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Очень скучно друг без друга!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Помириться нужно нам.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Если есть друзья на свете –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Все прекрасно, все цветет.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Даже самый сильный ветер,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Даже буря не согнет.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Друг - это тот, кто тебя понимает.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Друг - это тот, кто с тобою страдает.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Друг не покинет тебя никогда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Друг остается с тобой навсегда.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Лишь другу ты можешь доверить секрет,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Ведь между друзьями предательства нет.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И тот, у кого миллионы друзей,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Намного богаче всех королей.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2729CF">
        <w:rPr>
          <w:color w:val="000000"/>
          <w:sz w:val="28"/>
          <w:szCs w:val="28"/>
          <w:bdr w:val="none" w:sz="0" w:space="0" w:color="auto" w:frame="1"/>
        </w:rPr>
        <w:t>Молодцы, ребята. Послушайте, какие есть пословицы о дружбе: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Крепкую дружбу и топором не разрубишь.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Человек без друзей, что дерево без корней.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Нет друга - ищи, а нашёл - береги.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Друг за друга держаться - ничего не бояться.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 </w:t>
      </w:r>
      <w:r w:rsidRPr="002729CF">
        <w:rPr>
          <w:color w:val="000000"/>
          <w:sz w:val="28"/>
          <w:szCs w:val="28"/>
          <w:bdr w:val="none" w:sz="0" w:space="0" w:color="auto" w:frame="1"/>
        </w:rPr>
        <w:t>Буратино, ты понял, о чём говорили ребята? Молодцы, вы хорошо рассказали,  как надо дружить. Тот, кто хорошо дружит – не ссорится, делиться игрушками, заботится о товарищах, а если друг не знает, как поступить правильно, поможет ему, научит. Если друг вдруг загрустил придумает, как его развеселить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</w:r>
      <w:r w:rsidRPr="002729CF">
        <w:rPr>
          <w:color w:val="000000"/>
          <w:sz w:val="28"/>
          <w:szCs w:val="28"/>
          <w:bdr w:val="none" w:sz="0" w:space="0" w:color="auto" w:frame="1"/>
        </w:rPr>
        <w:br/>
      </w:r>
    </w:p>
    <w:p w:rsid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Игра «Да-да-да, Нет-нет - нет» (дети стоят в кругу, взявшись за руки)</w:t>
      </w: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2729CF">
        <w:rPr>
          <w:color w:val="000000"/>
          <w:sz w:val="28"/>
          <w:szCs w:val="28"/>
          <w:bdr w:val="none" w:sz="0" w:space="0" w:color="auto" w:frame="1"/>
        </w:rPr>
        <w:t>Воспитатель задает вопросы, а  дети отвечают хором, если «да» - поднимают руки вверх, и подпрыгивают, если «нет» - руки остаются опущенными и приседают).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1.  Сильные руки бросятся в драку (нет-нет - нет)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2.   Добрые руки погладят собаку (да-да-да)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3.  Умные руки умеют играть (да-да-да)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4.  Добрые руки будут обижать (нет-нет-нет)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5.  Ласковые руки умеют лечить (да-да-да)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6.  Сильные руки будут дразнить (нет-нет-нет)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7.  Будем крепко мы дружить (да –да - да)</w:t>
      </w:r>
    </w:p>
    <w:p w:rsidR="005F099D" w:rsidRPr="002729CF" w:rsidRDefault="005F099D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729CF" w:rsidRPr="002729CF" w:rsidRDefault="005F099D" w:rsidP="007051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92400" cy="1514475"/>
            <wp:effectExtent l="0" t="0" r="0" b="9525"/>
            <wp:docPr id="15" name="Рисунок 15" descr="C:\Users\Diman\Desktop\IMG-201810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man\Desktop\IMG-20181008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1513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br/>
        <w:t>Восп-ль: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- Никого в беде не бросим, 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Не отнимем, а попросим,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Всем нам будет хорошо,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Вместе радостно, легко.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</w:rPr>
        <w:t>Дети садятся на свои места.</w:t>
      </w:r>
    </w:p>
    <w:p w:rsid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729CF">
        <w:rPr>
          <w:rStyle w:val="a5"/>
          <w:color w:val="000000"/>
          <w:sz w:val="28"/>
          <w:szCs w:val="28"/>
          <w:bdr w:val="none" w:sz="0" w:space="0" w:color="auto" w:frame="1"/>
        </w:rPr>
        <w:t>3. Игра "В мире сказок".</w:t>
      </w:r>
      <w:r w:rsidRPr="002729CF">
        <w:rPr>
          <w:color w:val="000000"/>
          <w:sz w:val="28"/>
          <w:szCs w:val="28"/>
          <w:bdr w:val="none" w:sz="0" w:space="0" w:color="auto" w:frame="1"/>
        </w:rPr>
        <w:br/>
        <w:t>(Дети определяют по карточкам название сказок, героев сказок и рассказывают, как им помогла дружба).</w:t>
      </w:r>
    </w:p>
    <w:p w:rsidR="005620E7" w:rsidRDefault="005620E7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450261" cy="1837254"/>
            <wp:effectExtent l="0" t="0" r="7620" b="0"/>
            <wp:docPr id="11" name="Рисунок 11" descr="C:\Users\Diman\AppData\Local\Microsoft\Windows\Temporary Internet Files\Content.Word\IMG_20181008_11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n\AppData\Local\Microsoft\Windows\Temporary Internet Files\Content.Word\IMG_20181008_112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52" cy="1836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451085" cy="1837875"/>
            <wp:effectExtent l="0" t="0" r="6985" b="0"/>
            <wp:docPr id="12" name="Рисунок 12" descr="C:\Users\Diman\AppData\Local\Microsoft\Windows\Temporary Internet Files\Content.Word\IMG_20181008_11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an\AppData\Local\Microsoft\Windows\Temporary Internet Files\Content.Word\IMG_20181008_113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18" cy="1843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20E7" w:rsidRPr="002729CF" w:rsidRDefault="005620E7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color w:val="000000"/>
          <w:sz w:val="28"/>
          <w:szCs w:val="28"/>
          <w:bdr w:val="none" w:sz="0" w:space="0" w:color="auto" w:frame="1"/>
        </w:rPr>
        <w:t> 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Буратино:</w:t>
      </w:r>
      <w:r w:rsidRPr="002729CF">
        <w:rPr>
          <w:color w:val="000000"/>
          <w:sz w:val="28"/>
          <w:szCs w:val="28"/>
          <w:bdr w:val="none" w:sz="0" w:space="0" w:color="auto" w:frame="1"/>
        </w:rPr>
        <w:t> Мне так у вас понравилось. Я понял, что зря обидел Мальвину. Мне так хочется по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729CF">
        <w:rPr>
          <w:color w:val="000000"/>
          <w:sz w:val="28"/>
          <w:szCs w:val="28"/>
          <w:bdr w:val="none" w:sz="0" w:space="0" w:color="auto" w:frame="1"/>
        </w:rPr>
        <w:t>быстрее всё исправить, извиниться.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729CF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2729CF">
        <w:rPr>
          <w:color w:val="000000"/>
          <w:sz w:val="28"/>
          <w:szCs w:val="28"/>
          <w:bdr w:val="none" w:sz="0" w:space="0" w:color="auto" w:frame="1"/>
        </w:rPr>
        <w:t>Ребята, давайте подарим Буратино на память рисунки своих друзей и отдадим клубочек. Он отдаст его Мальвине, помириться с ней, научит своих друзей нашим замечательным играм. До свидания, Буратино! Приходи к нам ещё, мы будем рады видеть тебя и твоих друзей.</w:t>
      </w:r>
    </w:p>
    <w:p w:rsidR="002729CF" w:rsidRPr="002729CF" w:rsidRDefault="002729CF" w:rsidP="002729C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B5462" w:rsidRPr="002729CF" w:rsidRDefault="0082024A" w:rsidP="00705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45951" cy="2195129"/>
            <wp:effectExtent l="0" t="0" r="0" b="0"/>
            <wp:docPr id="13" name="Рисунок 13" descr="C:\Users\Diman\AppData\Local\Microsoft\Windows\Temporary Internet Files\Content.Word\IMG_20181008_11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man\AppData\Local\Microsoft\Windows\Temporary Internet Files\Content.Word\IMG_20181008_1109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59" cy="2196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B5462" w:rsidRPr="002729CF" w:rsidSect="002729CF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17"/>
    <w:rsid w:val="00142C17"/>
    <w:rsid w:val="002729CF"/>
    <w:rsid w:val="002955EC"/>
    <w:rsid w:val="002D04D3"/>
    <w:rsid w:val="00552989"/>
    <w:rsid w:val="005620E7"/>
    <w:rsid w:val="005F099D"/>
    <w:rsid w:val="00705121"/>
    <w:rsid w:val="0082024A"/>
    <w:rsid w:val="00A23457"/>
    <w:rsid w:val="00B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9CF"/>
    <w:rPr>
      <w:color w:val="0000FF"/>
      <w:u w:val="single"/>
    </w:rPr>
  </w:style>
  <w:style w:type="character" w:styleId="a5">
    <w:name w:val="Strong"/>
    <w:basedOn w:val="a0"/>
    <w:uiPriority w:val="22"/>
    <w:qFormat/>
    <w:rsid w:val="002729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pandia.ru/text/category/vzaimootnoshenie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User</cp:lastModifiedBy>
  <cp:revision>5</cp:revision>
  <cp:lastPrinted>2018-10-09T05:26:00Z</cp:lastPrinted>
  <dcterms:created xsi:type="dcterms:W3CDTF">2018-10-07T02:02:00Z</dcterms:created>
  <dcterms:modified xsi:type="dcterms:W3CDTF">2020-03-15T07:43:00Z</dcterms:modified>
</cp:coreProperties>
</file>