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FD" w:rsidRDefault="00412070" w:rsidP="00A51CFD">
      <w:pPr>
        <w:spacing w:line="120" w:lineRule="atLeast"/>
        <w:ind w:left="4956"/>
        <w:rPr>
          <w:rFonts w:ascii="Times New Roman" w:eastAsia="Calibri" w:hAnsi="Times New Roman" w:cs="Times New Roman"/>
          <w:b/>
          <w:sz w:val="36"/>
          <w:szCs w:val="36"/>
        </w:rPr>
      </w:pPr>
      <w:r w:rsidRPr="0041207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РИНЯТО: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51CFD">
        <w:rPr>
          <w:rFonts w:ascii="Times New Roman" w:eastAsia="Calibri" w:hAnsi="Times New Roman" w:cs="Times New Roman"/>
          <w:b/>
          <w:sz w:val="36"/>
          <w:szCs w:val="36"/>
        </w:rPr>
        <w:tab/>
      </w:r>
      <w:r w:rsidR="00A51CFD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A51CFD" w:rsidRDefault="00574AF2" w:rsidP="00A51CFD">
      <w:pPr>
        <w:spacing w:line="120" w:lineRule="atLeast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педагогического  совета</w:t>
      </w:r>
      <w:r w:rsidR="00A51CFD">
        <w:rPr>
          <w:rFonts w:ascii="Times New Roman" w:eastAsia="Calibri" w:hAnsi="Times New Roman" w:cs="Times New Roman"/>
          <w:sz w:val="24"/>
          <w:szCs w:val="24"/>
        </w:rPr>
        <w:t xml:space="preserve"> МКДОУ № 432</w:t>
      </w:r>
      <w:r w:rsidR="00A51CFD">
        <w:rPr>
          <w:rFonts w:ascii="Times New Roman" w:eastAsia="Calibri" w:hAnsi="Times New Roman" w:cs="Times New Roman"/>
          <w:sz w:val="24"/>
          <w:szCs w:val="24"/>
        </w:rPr>
        <w:tab/>
      </w:r>
      <w:r w:rsidR="00A51CFD">
        <w:rPr>
          <w:rFonts w:ascii="Times New Roman" w:eastAsia="Calibri" w:hAnsi="Times New Roman" w:cs="Times New Roman"/>
          <w:sz w:val="24"/>
          <w:szCs w:val="24"/>
        </w:rPr>
        <w:tab/>
      </w:r>
    </w:p>
    <w:p w:rsidR="00976B3A" w:rsidRDefault="00412070" w:rsidP="00A51CFD">
      <w:pPr>
        <w:spacing w:line="120" w:lineRule="atLeast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976B3A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r>
        <w:rPr>
          <w:rFonts w:ascii="Times New Roman" w:eastAsia="Calibri" w:hAnsi="Times New Roman" w:cs="Times New Roman"/>
          <w:sz w:val="24"/>
          <w:szCs w:val="24"/>
        </w:rPr>
        <w:t>№ 1 от ______ 2015 г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74AF2">
        <w:rPr>
          <w:rFonts w:ascii="Times New Roman" w:eastAsia="Calibri" w:hAnsi="Times New Roman" w:cs="Times New Roman"/>
          <w:sz w:val="24"/>
          <w:szCs w:val="24"/>
        </w:rPr>
        <w:tab/>
      </w:r>
    </w:p>
    <w:p w:rsidR="00412070" w:rsidRPr="00976B3A" w:rsidRDefault="00412070" w:rsidP="00412070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C36EB" w:rsidRDefault="008C36EB" w:rsidP="008C36EB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C36EB" w:rsidRDefault="008C36EB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976B3A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76B3A">
        <w:rPr>
          <w:rFonts w:ascii="Times New Roman" w:eastAsia="Calibri" w:hAnsi="Times New Roman" w:cs="Times New Roman"/>
          <w:sz w:val="44"/>
          <w:szCs w:val="44"/>
        </w:rPr>
        <w:t>РАБОЧАЯ ПРОГРАММА</w:t>
      </w:r>
    </w:p>
    <w:p w:rsidR="00976B3A" w:rsidRPr="00976B3A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412070" w:rsidRDefault="0041207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совместной деятельности педагога с детьми</w:t>
      </w:r>
    </w:p>
    <w:p w:rsidR="00976B3A" w:rsidRPr="00805A03" w:rsidRDefault="00B620C4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группы среднего </w:t>
      </w:r>
      <w:r w:rsidR="0080417D">
        <w:rPr>
          <w:rFonts w:ascii="Times New Roman" w:eastAsia="Calibri" w:hAnsi="Times New Roman" w:cs="Times New Roman"/>
          <w:sz w:val="32"/>
          <w:szCs w:val="32"/>
        </w:rPr>
        <w:t>дошкольного возраста</w:t>
      </w:r>
    </w:p>
    <w:p w:rsidR="00976B3A" w:rsidRPr="00805A03" w:rsidRDefault="00B620C4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№ 3 «Колокольчик</w:t>
      </w:r>
      <w:r w:rsidR="00976B3A" w:rsidRPr="00805A03">
        <w:rPr>
          <w:rFonts w:ascii="Times New Roman" w:eastAsia="Calibri" w:hAnsi="Times New Roman" w:cs="Times New Roman"/>
          <w:sz w:val="32"/>
          <w:szCs w:val="32"/>
        </w:rPr>
        <w:t>»</w:t>
      </w:r>
      <w:r w:rsidR="00412070">
        <w:rPr>
          <w:rFonts w:ascii="Times New Roman" w:eastAsia="Calibri" w:hAnsi="Times New Roman" w:cs="Times New Roman"/>
          <w:sz w:val="32"/>
          <w:szCs w:val="32"/>
        </w:rPr>
        <w:t xml:space="preserve"> (общеразвивающая)</w:t>
      </w:r>
    </w:p>
    <w:p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6B3A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5A03">
        <w:rPr>
          <w:rFonts w:ascii="Times New Roman" w:eastAsia="Calibri" w:hAnsi="Times New Roman" w:cs="Times New Roman"/>
          <w:sz w:val="32"/>
          <w:szCs w:val="32"/>
        </w:rPr>
        <w:t>на 2015 – 2016 учебный год</w:t>
      </w:r>
    </w:p>
    <w:p w:rsidR="00412070" w:rsidRDefault="00412070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4331" w:rsidRDefault="00C04331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2070" w:rsidRPr="00805A03" w:rsidRDefault="00412070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5A03">
        <w:rPr>
          <w:rFonts w:ascii="Times New Roman" w:eastAsia="Calibri" w:hAnsi="Times New Roman" w:cs="Times New Roman"/>
          <w:sz w:val="32"/>
          <w:szCs w:val="32"/>
        </w:rPr>
        <w:t xml:space="preserve">воспитатели: </w:t>
      </w:r>
    </w:p>
    <w:p w:rsidR="0099261A" w:rsidRDefault="0099261A" w:rsidP="0099261A">
      <w:pPr>
        <w:spacing w:line="120" w:lineRule="atLeas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="00B620C4">
        <w:rPr>
          <w:rFonts w:ascii="Times New Roman" w:eastAsia="Calibri" w:hAnsi="Times New Roman" w:cs="Times New Roman"/>
          <w:sz w:val="32"/>
          <w:szCs w:val="32"/>
        </w:rPr>
        <w:t xml:space="preserve">Старенькова Марина Анатольевна </w:t>
      </w:r>
      <w:r w:rsidR="00412070" w:rsidRPr="00805A0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="00412070" w:rsidRPr="00805A03">
        <w:rPr>
          <w:rFonts w:ascii="Times New Roman" w:eastAsia="Calibri" w:hAnsi="Times New Roman" w:cs="Times New Roman"/>
          <w:sz w:val="32"/>
          <w:szCs w:val="32"/>
        </w:rPr>
        <w:t>(</w:t>
      </w:r>
      <w:r w:rsidR="00B620C4">
        <w:rPr>
          <w:rFonts w:ascii="Times New Roman" w:eastAsia="Calibri" w:hAnsi="Times New Roman" w:cs="Times New Roman"/>
          <w:sz w:val="32"/>
          <w:szCs w:val="32"/>
        </w:rPr>
        <w:t>1кв. кат.</w:t>
      </w:r>
      <w:r w:rsidR="00412070" w:rsidRPr="00805A03">
        <w:rPr>
          <w:rFonts w:ascii="Times New Roman" w:eastAsia="Calibri" w:hAnsi="Times New Roman" w:cs="Times New Roman"/>
          <w:sz w:val="32"/>
          <w:szCs w:val="32"/>
        </w:rPr>
        <w:t>)</w:t>
      </w:r>
    </w:p>
    <w:p w:rsidR="00412070" w:rsidRPr="00805A03" w:rsidRDefault="0099261A" w:rsidP="0099261A">
      <w:pPr>
        <w:spacing w:line="120" w:lineRule="atLeas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="00695BA5">
        <w:rPr>
          <w:rFonts w:ascii="Times New Roman" w:eastAsia="Calibri" w:hAnsi="Times New Roman" w:cs="Times New Roman"/>
          <w:sz w:val="32"/>
          <w:szCs w:val="32"/>
        </w:rPr>
        <w:t>Фирсова Ольга Александровна</w:t>
      </w:r>
    </w:p>
    <w:p w:rsidR="00805A03" w:rsidRDefault="00805A03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4331" w:rsidRDefault="00C04331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2070" w:rsidRDefault="0041207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6B3A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6B3A">
        <w:rPr>
          <w:rFonts w:ascii="Times New Roman" w:eastAsia="Calibri" w:hAnsi="Times New Roman" w:cs="Times New Roman"/>
          <w:sz w:val="32"/>
          <w:szCs w:val="32"/>
        </w:rPr>
        <w:t>Новосибирск 2015</w:t>
      </w:r>
    </w:p>
    <w:p w:rsidR="00A51CFD" w:rsidRPr="00976B3A" w:rsidRDefault="00A51CFD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4AF2" w:rsidRDefault="00574AF2" w:rsidP="00EB6CAC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Пояснительная записка</w:t>
      </w:r>
      <w:r w:rsidR="00976B3A" w:rsidRPr="00976B3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976B3A" w:rsidRPr="00574AF2" w:rsidRDefault="00EB6CAC" w:rsidP="00574AF2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3A" w:rsidRPr="00574AF2">
        <w:rPr>
          <w:rFonts w:ascii="Times New Roman" w:eastAsia="Calibri" w:hAnsi="Times New Roman" w:cs="Times New Roman"/>
          <w:sz w:val="28"/>
          <w:szCs w:val="28"/>
        </w:rPr>
        <w:t>Цели и задачи реализации Рабочей программы</w:t>
      </w:r>
      <w:r w:rsidR="009F5480">
        <w:rPr>
          <w:rFonts w:ascii="Times New Roman" w:eastAsia="Calibri" w:hAnsi="Times New Roman" w:cs="Times New Roman"/>
          <w:sz w:val="28"/>
          <w:szCs w:val="28"/>
        </w:rPr>
        <w:t>…………………..3</w:t>
      </w:r>
    </w:p>
    <w:p w:rsidR="00976B3A" w:rsidRDefault="00EB6CAC" w:rsidP="00574AF2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3A" w:rsidRPr="00976B3A">
        <w:rPr>
          <w:rFonts w:ascii="Times New Roman" w:eastAsia="Calibri" w:hAnsi="Times New Roman" w:cs="Times New Roman"/>
          <w:sz w:val="28"/>
          <w:szCs w:val="28"/>
        </w:rPr>
        <w:t>Принципы и подходы к формированию Рабочей программы</w:t>
      </w:r>
      <w:r w:rsidR="009F5480">
        <w:rPr>
          <w:rFonts w:ascii="Times New Roman" w:eastAsia="Calibri" w:hAnsi="Times New Roman" w:cs="Times New Roman"/>
          <w:sz w:val="28"/>
          <w:szCs w:val="28"/>
        </w:rPr>
        <w:t>…...5</w:t>
      </w:r>
    </w:p>
    <w:p w:rsidR="00976B3A" w:rsidRDefault="00EB6CAC" w:rsidP="00574AF2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3A" w:rsidRPr="00976B3A">
        <w:rPr>
          <w:rFonts w:ascii="Times New Roman" w:eastAsia="Calibri" w:hAnsi="Times New Roman" w:cs="Times New Roman"/>
          <w:sz w:val="28"/>
          <w:szCs w:val="28"/>
        </w:rPr>
        <w:t>Основания разработки Рабочей программы</w:t>
      </w:r>
      <w:r w:rsidR="009F5480">
        <w:rPr>
          <w:rFonts w:ascii="Times New Roman" w:eastAsia="Calibri" w:hAnsi="Times New Roman" w:cs="Times New Roman"/>
          <w:sz w:val="28"/>
          <w:szCs w:val="28"/>
        </w:rPr>
        <w:t>……………….….......6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3A" w:rsidRPr="00976B3A">
        <w:rPr>
          <w:rFonts w:ascii="Times New Roman" w:eastAsia="Calibri" w:hAnsi="Times New Roman" w:cs="Times New Roman"/>
          <w:sz w:val="28"/>
          <w:szCs w:val="28"/>
        </w:rPr>
        <w:t>Возрастные особенности детей группы</w:t>
      </w:r>
      <w:r w:rsidR="009F5480">
        <w:rPr>
          <w:rFonts w:ascii="Times New Roman" w:eastAsia="Calibri" w:hAnsi="Times New Roman" w:cs="Times New Roman"/>
          <w:sz w:val="28"/>
          <w:szCs w:val="28"/>
        </w:rPr>
        <w:t>…………………….……..6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3A" w:rsidRPr="00EB6CAC">
        <w:rPr>
          <w:rFonts w:ascii="Times New Roman" w:eastAsia="Calibri" w:hAnsi="Times New Roman" w:cs="Times New Roman"/>
          <w:sz w:val="28"/>
          <w:szCs w:val="28"/>
        </w:rPr>
        <w:t>Социальный портрет группы</w:t>
      </w:r>
      <w:r w:rsidR="009F5480">
        <w:rPr>
          <w:rFonts w:ascii="Times New Roman" w:eastAsia="Calibri" w:hAnsi="Times New Roman" w:cs="Times New Roman"/>
          <w:sz w:val="28"/>
          <w:szCs w:val="28"/>
        </w:rPr>
        <w:t>………………………………………9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AF2" w:rsidRPr="00EB6CAC">
        <w:rPr>
          <w:rFonts w:ascii="Times New Roman" w:eastAsia="Calibri" w:hAnsi="Times New Roman" w:cs="Times New Roman"/>
          <w:sz w:val="28"/>
          <w:szCs w:val="28"/>
        </w:rPr>
        <w:t>П</w:t>
      </w:r>
      <w:r w:rsidR="00976B3A" w:rsidRPr="00EB6CAC">
        <w:rPr>
          <w:rFonts w:ascii="Times New Roman" w:eastAsia="Calibri" w:hAnsi="Times New Roman" w:cs="Times New Roman"/>
          <w:sz w:val="28"/>
          <w:szCs w:val="28"/>
        </w:rPr>
        <w:t>ланируемые резуль</w:t>
      </w:r>
      <w:r w:rsidR="00574AF2" w:rsidRPr="00EB6CAC">
        <w:rPr>
          <w:rFonts w:ascii="Times New Roman" w:eastAsia="Calibri" w:hAnsi="Times New Roman" w:cs="Times New Roman"/>
          <w:sz w:val="28"/>
          <w:szCs w:val="28"/>
        </w:rPr>
        <w:t>таты освоения Рабочей программы</w:t>
      </w:r>
      <w:r w:rsidR="009F5480">
        <w:rPr>
          <w:rFonts w:ascii="Times New Roman" w:eastAsia="Calibri" w:hAnsi="Times New Roman" w:cs="Times New Roman"/>
          <w:sz w:val="28"/>
          <w:szCs w:val="28"/>
        </w:rPr>
        <w:t>………..10</w:t>
      </w:r>
    </w:p>
    <w:p w:rsidR="00EB6CAC" w:rsidRDefault="00976B3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Оценка результатов освоения Рабочей программы</w:t>
      </w:r>
      <w:r w:rsidR="009F5480">
        <w:rPr>
          <w:rFonts w:ascii="Times New Roman" w:eastAsia="Calibri" w:hAnsi="Times New Roman" w:cs="Times New Roman"/>
          <w:sz w:val="28"/>
          <w:szCs w:val="28"/>
        </w:rPr>
        <w:t>……………….12</w:t>
      </w:r>
    </w:p>
    <w:p w:rsidR="00EB6CAC" w:rsidRDefault="00976B3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Срок реализации Рабочей программы</w:t>
      </w:r>
      <w:r w:rsidR="009F5480"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  <w:r w:rsidR="00D33EE1">
        <w:rPr>
          <w:rFonts w:ascii="Times New Roman" w:eastAsia="Calibri" w:hAnsi="Times New Roman" w:cs="Times New Roman"/>
          <w:sz w:val="28"/>
          <w:szCs w:val="28"/>
        </w:rPr>
        <w:t>.</w:t>
      </w:r>
      <w:r w:rsidR="009F5480">
        <w:rPr>
          <w:rFonts w:ascii="Times New Roman" w:eastAsia="Calibri" w:hAnsi="Times New Roman" w:cs="Times New Roman"/>
          <w:sz w:val="28"/>
          <w:szCs w:val="28"/>
        </w:rPr>
        <w:t>…..12</w:t>
      </w:r>
    </w:p>
    <w:p w:rsidR="00EB6CAC" w:rsidRDefault="00574AF2" w:rsidP="00EB6CAC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(проектирование) образовательного процесса</w:t>
      </w:r>
      <w:r w:rsidR="00976B3A" w:rsidRPr="00EB6CA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EB6CAC" w:rsidRDefault="00976B3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Содержание совместной деятельности воспитателя с детьми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…….12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EAA" w:rsidRPr="00EB6CAC">
        <w:rPr>
          <w:rFonts w:ascii="Times New Roman" w:eastAsia="Calibri" w:hAnsi="Times New Roman" w:cs="Times New Roman"/>
          <w:sz w:val="28"/>
          <w:szCs w:val="28"/>
        </w:rPr>
        <w:t>Комплексно – тематическое планирование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………………………..13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EAA" w:rsidRPr="00EB6CAC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деятельности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……………….………14</w:t>
      </w:r>
    </w:p>
    <w:p w:rsidR="004A1EAA" w:rsidRPr="00EB6CAC" w:rsidRDefault="004A1EA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Организация и формы взаимодействия с родителями (законными представителями)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…………………………………….………………14</w:t>
      </w:r>
    </w:p>
    <w:p w:rsidR="00EB6CAC" w:rsidRDefault="00574AF2" w:rsidP="00EB6CAC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4AF2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образовательного процесса (условия реализации рабочей программы)</w:t>
      </w:r>
      <w:r w:rsidR="004A1EAA" w:rsidRPr="004A1EA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EB6CAC" w:rsidRDefault="000C1967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EAA" w:rsidRPr="00EB6CAC">
        <w:rPr>
          <w:rFonts w:ascii="Times New Roman" w:eastAsia="Calibri" w:hAnsi="Times New Roman" w:cs="Times New Roman"/>
          <w:sz w:val="28"/>
          <w:szCs w:val="28"/>
        </w:rPr>
        <w:t>Режим пребывания детей в группе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………………………………….33</w:t>
      </w:r>
    </w:p>
    <w:p w:rsidR="00EB6CAC" w:rsidRDefault="000C1967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Условия реализации Рабочей программы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…………………………..34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Особенности организации РППС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……………………………………35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Максимально допустимая образовательная нагрузка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……………...36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Планирование ОД при пятидневной неделе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………………………...36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Организация ОД при пятидневной неделе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………………………….37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Методическое обеспечение рабочей программы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…………………..40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Методические пособия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………………………………………………40</w:t>
      </w:r>
    </w:p>
    <w:p w:rsidR="0055724D" w:rsidRP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Рабочие тетради</w:t>
      </w:r>
      <w:r w:rsidR="00D33EE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………………………………………………………42</w:t>
      </w:r>
    </w:p>
    <w:p w:rsidR="0055724D" w:rsidRDefault="0055724D" w:rsidP="00805A0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5724D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Приложения</w:t>
      </w:r>
      <w:r w:rsidR="00D33EE1">
        <w:rPr>
          <w:rFonts w:ascii="Times New Roman" w:eastAsia="Calibri" w:hAnsi="Times New Roman" w:cs="Times New Roman"/>
          <w:i/>
          <w:sz w:val="28"/>
          <w:szCs w:val="28"/>
          <w:u w:val="single"/>
        </w:rPr>
        <w:t>……………………………………………………………………………43</w:t>
      </w:r>
      <w:bookmarkStart w:id="0" w:name="_GoBack"/>
      <w:bookmarkEnd w:id="0"/>
    </w:p>
    <w:p w:rsidR="0055724D" w:rsidRDefault="0055724D" w:rsidP="00805A0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55724D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55724D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B6CAC" w:rsidRDefault="00EB6CAC" w:rsidP="0055724D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5724D" w:rsidRPr="0055724D" w:rsidRDefault="0055724D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2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1. </w:t>
      </w:r>
      <w:r w:rsidRPr="005572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55724D" w:rsidRPr="00B6745D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1.1. </w:t>
      </w:r>
      <w:r w:rsidR="0055724D" w:rsidRPr="00B6745D">
        <w:rPr>
          <w:rFonts w:ascii="Times New Roman" w:eastAsia="Calibri" w:hAnsi="Times New Roman" w:cs="Times New Roman"/>
          <w:iCs/>
          <w:sz w:val="28"/>
          <w:szCs w:val="28"/>
          <w:u w:val="single"/>
        </w:rPr>
        <w:t>Цели и задачи реализации Рабочей программы</w:t>
      </w:r>
    </w:p>
    <w:p w:rsidR="0055724D" w:rsidRPr="0055724D" w:rsidRDefault="0055724D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            Настоящая рабочая программа разработана для </w:t>
      </w:r>
      <w:r w:rsidR="00B620C4">
        <w:rPr>
          <w:rFonts w:ascii="Times New Roman" w:eastAsia="Calibri" w:hAnsi="Times New Roman" w:cs="Times New Roman"/>
          <w:sz w:val="28"/>
          <w:szCs w:val="28"/>
        </w:rPr>
        <w:t>средней</w:t>
      </w:r>
      <w:r w:rsidRPr="005E05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C36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группы</w:t>
      </w: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 детского сада на основе ОП ДОО   в соответствии с Федеральным государственным образовательным стандартом дошкольного образования.</w:t>
      </w:r>
    </w:p>
    <w:p w:rsidR="00494BF0" w:rsidRDefault="0055724D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4D">
        <w:rPr>
          <w:rFonts w:ascii="Times New Roman" w:eastAsia="Calibri" w:hAnsi="Times New Roman" w:cs="Times New Roman"/>
          <w:iCs/>
          <w:sz w:val="28"/>
          <w:szCs w:val="28"/>
        </w:rPr>
        <w:t>           Целью  Рабочей программы является: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4BF0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каждому ребенку в детском саду возможност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для развития способностей, широкого взаимодействия с миром, активного </w:t>
      </w:r>
      <w:proofErr w:type="spellStart"/>
      <w:r w:rsidRPr="00494BF0">
        <w:rPr>
          <w:rFonts w:ascii="Times New Roman" w:eastAsia="Calibri" w:hAnsi="Times New Roman" w:cs="Times New Roman"/>
          <w:sz w:val="28"/>
          <w:szCs w:val="28"/>
        </w:rPr>
        <w:t>практикования</w:t>
      </w:r>
      <w:proofErr w:type="spellEnd"/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   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ориентирована </w:t>
      </w:r>
      <w:proofErr w:type="gramStart"/>
      <w:r w:rsidRPr="00494BF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25962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E25962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E25962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494BF0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494BF0" w:rsidRDefault="00494BF0" w:rsidP="00E25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F0">
        <w:rPr>
          <w:rFonts w:ascii="Times New Roman" w:eastAsia="Calibri" w:hAnsi="Times New Roman" w:cs="Times New Roman"/>
          <w:sz w:val="28"/>
          <w:szCs w:val="28"/>
        </w:rPr>
        <w:t>Исходя из поставленных  целей Рабочей программ</w:t>
      </w:r>
      <w:r>
        <w:rPr>
          <w:rFonts w:ascii="Times New Roman" w:eastAsia="Calibri" w:hAnsi="Times New Roman" w:cs="Times New Roman"/>
          <w:sz w:val="28"/>
          <w:szCs w:val="28"/>
        </w:rPr>
        <w:t>ы, формируются следующие задачи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развития и воспитания детей</w:t>
      </w:r>
      <w:r w:rsidR="00E259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укрепление физического и психического здоровья ребенка, формирование основ его двигательной и гигиенической культуры;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целостное развитие ребенка как субъекта посильных дошкольнику видов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25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пробуждение творческой активности и воображения ребенка, желания включаться в творческую деятельность;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культуре своей страны и воспитание уважения к другим народам и культурам;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 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  </w:t>
      </w:r>
    </w:p>
    <w:p w:rsidR="00E25962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1.</w:t>
      </w:r>
      <w:r w:rsidR="00E25962" w:rsidRPr="00E25962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="00E25962" w:rsidRPr="00E25962">
        <w:rPr>
          <w:rFonts w:ascii="Times New Roman" w:eastAsia="Calibri" w:hAnsi="Times New Roman" w:cs="Times New Roman"/>
          <w:sz w:val="28"/>
          <w:szCs w:val="28"/>
          <w:u w:val="single"/>
        </w:rPr>
        <w:tab/>
        <w:t>Принципы и подходы к формированию Рабочей программы</w:t>
      </w:r>
    </w:p>
    <w:p w:rsidR="00760A77" w:rsidRPr="00B6745D" w:rsidRDefault="00760A77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45D">
        <w:rPr>
          <w:rFonts w:ascii="Times New Roman" w:eastAsia="Calibri" w:hAnsi="Times New Roman" w:cs="Times New Roman"/>
          <w:sz w:val="28"/>
          <w:szCs w:val="28"/>
        </w:rPr>
        <w:t>Рабочая программа базируется на основных принципах дошкольного образования  (см. п.1.4.</w:t>
      </w:r>
      <w:proofErr w:type="gramEnd"/>
      <w:r w:rsidRPr="00B67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745D">
        <w:rPr>
          <w:rFonts w:ascii="Times New Roman" w:eastAsia="Calibri" w:hAnsi="Times New Roman" w:cs="Times New Roman"/>
          <w:sz w:val="28"/>
          <w:szCs w:val="28"/>
        </w:rPr>
        <w:t>ФГОС ДО):</w:t>
      </w:r>
      <w:proofErr w:type="gramEnd"/>
    </w:p>
    <w:p w:rsidR="00E25962" w:rsidRDefault="00CC68DB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25962" w:rsidRPr="00E25962">
        <w:rPr>
          <w:rFonts w:ascii="Times New Roman" w:eastAsia="Calibri" w:hAnsi="Times New Roman" w:cs="Times New Roman"/>
          <w:sz w:val="28"/>
          <w:szCs w:val="28"/>
        </w:rPr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4. Принцип поддержки инициативы детей в различных видах деятельности.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5. Принцип сотрудничества с семьей.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6. Принцип приобщения детей к социокультурным нормам, традициям семьи, общества и государства.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E25962" w:rsidRP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9. Принцип учета этнокультурной ситуации развития детей. 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Научные основы программы связаны с развитием идеи субъектного становления человека в период дошкольного детства.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Базовые идеи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1. Идея о развитии ребенка как субъекта детской деятельности.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2. Идея о феноменологии современного дошкольного детства. </w:t>
      </w:r>
    </w:p>
    <w:p w:rsidR="00E25962" w:rsidRP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lastRenderedPageBreak/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55724D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1.3.</w:t>
      </w:r>
      <w:r w:rsidR="00760A77" w:rsidRPr="00760A77">
        <w:rPr>
          <w:rFonts w:ascii="Times New Roman" w:eastAsia="Calibri" w:hAnsi="Times New Roman" w:cs="Times New Roman"/>
          <w:sz w:val="28"/>
          <w:szCs w:val="28"/>
          <w:u w:val="single"/>
        </w:rPr>
        <w:t>Основания разработки Рабочей программы</w:t>
      </w:r>
    </w:p>
    <w:p w:rsidR="00760A77" w:rsidRPr="00760A77" w:rsidRDefault="00760A77" w:rsidP="00760A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760A77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Российской Федерации» от 29.12.2012 № 273 -ФЗ.</w:t>
      </w:r>
    </w:p>
    <w:p w:rsidR="008C36EB" w:rsidRPr="008C36EB" w:rsidRDefault="008C36EB" w:rsidP="008C36EB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СанПиН 2.4.1.3049-13 "</w:t>
      </w:r>
      <w:proofErr w:type="spellStart"/>
      <w:r w:rsidRPr="008C36EB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8C36EB">
        <w:rPr>
          <w:rFonts w:ascii="Times New Roman" w:eastAsia="Calibri" w:hAnsi="Times New Roman" w:cs="Times New Roman"/>
          <w:sz w:val="28"/>
          <w:szCs w:val="28"/>
        </w:rPr>
        <w:t xml:space="preserve">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8C36EB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8C36EB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C36EB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760A77" w:rsidRDefault="008C36EB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«</w:t>
      </w:r>
      <w:r w:rsidR="00760A77" w:rsidRPr="008C36EB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дошкольного образования МКДОУ города Новосибирска «Детский сад № 432 комбиниро</w:t>
      </w:r>
      <w:r>
        <w:rPr>
          <w:rFonts w:ascii="Times New Roman" w:eastAsia="Calibri" w:hAnsi="Times New Roman" w:cs="Times New Roman"/>
          <w:sz w:val="28"/>
          <w:szCs w:val="28"/>
        </w:rPr>
        <w:t>ванного вида»  от 28.08.2015 г.</w:t>
      </w:r>
    </w:p>
    <w:p w:rsidR="00976B3A" w:rsidRDefault="008C36EB" w:rsidP="008C36EB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казенного дошкольного образовательного учреждения города Новосибирска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C36EB">
        <w:rPr>
          <w:rFonts w:ascii="Times New Roman" w:eastAsia="Calibri" w:hAnsi="Times New Roman" w:cs="Times New Roman"/>
          <w:sz w:val="28"/>
          <w:szCs w:val="28"/>
        </w:rPr>
        <w:t>Детский сад № 432 комбинированного вида»</w:t>
      </w:r>
    </w:p>
    <w:p w:rsidR="008C36EB" w:rsidRPr="008C36EB" w:rsidRDefault="00B6745D" w:rsidP="008C36EB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1.4. </w:t>
      </w:r>
      <w:r w:rsidR="008C36EB" w:rsidRPr="008C36EB">
        <w:rPr>
          <w:rFonts w:ascii="Times New Roman" w:eastAsia="Calibri" w:hAnsi="Times New Roman" w:cs="Times New Roman"/>
          <w:sz w:val="28"/>
          <w:szCs w:val="28"/>
          <w:u w:val="single"/>
        </w:rPr>
        <w:t>Возрастные особенности детей группы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E37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b/>
          <w:sz w:val="28"/>
          <w:szCs w:val="28"/>
        </w:rPr>
        <w:t>Средний дошкольный возраст (4—5 лет).</w:t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 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</w:t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о том, как положено себя вести девочкам и как — мальчикам. Дети хорошо выделяют несоответствие нормам и правилам не только в поведении </w:t>
      </w:r>
      <w:proofErr w:type="gramStart"/>
      <w:r w:rsidR="001739B4" w:rsidRPr="00C0546D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К 4—5 годам ребенок способен элементарно охарактеризовать свое самочувствие, привлечь внимание взрослого в случае недомогания.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</w:t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="001739B4" w:rsidRPr="00C0546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 Дети продолжают сотрудничать </w:t>
      </w:r>
      <w:proofErr w:type="gramStart"/>
      <w:r w:rsidR="001739B4" w:rsidRPr="00C0546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</w:t>
      </w:r>
      <w:proofErr w:type="gramStart"/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Для чего?), стремлении получить от взрослого новую информацию познавательного характера. </w:t>
      </w:r>
      <w:proofErr w:type="gramEnd"/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</w:t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ситуации общения. В процессе общения </w:t>
      </w:r>
      <w:proofErr w:type="gramStart"/>
      <w:r w:rsidR="001739B4" w:rsidRPr="00C0546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="001739B4" w:rsidRPr="00C0546D">
        <w:rPr>
          <w:rFonts w:ascii="Times New Roman" w:eastAsia="Calibri" w:hAnsi="Times New Roman" w:cs="Times New Roman"/>
          <w:sz w:val="28"/>
          <w:szCs w:val="28"/>
        </w:rPr>
        <w:t>более связной</w:t>
      </w:r>
      <w:proofErr w:type="gramEnd"/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 и последовательной.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="001739B4" w:rsidRPr="00C0546D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 волевых процессов, зависимость поведения ребенка от эмоций, доминирование эгоцентрической позиции в мышлении и поведении. </w:t>
      </w:r>
    </w:p>
    <w:p w:rsidR="00A142BC" w:rsidRPr="00C0546D" w:rsidRDefault="00A142B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1739B4" w:rsidRDefault="00A142BC" w:rsidP="00C0546D">
      <w:pPr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 w:rsidR="001739B4" w:rsidRPr="00C0546D">
        <w:rPr>
          <w:rFonts w:ascii="Times New Roman" w:eastAsia="Calibri" w:hAnsi="Times New Roman" w:cs="Times New Roman"/>
          <w:sz w:val="28"/>
          <w:szCs w:val="28"/>
        </w:rPr>
        <w:t>замысливают</w:t>
      </w:r>
      <w:proofErr w:type="spellEnd"/>
      <w:r w:rsidR="001739B4" w:rsidRPr="00C0546D">
        <w:rPr>
          <w:rFonts w:ascii="Times New Roman" w:eastAsia="Calibri" w:hAnsi="Times New Roman" w:cs="Times New Roman"/>
          <w:sz w:val="28"/>
          <w:szCs w:val="28"/>
        </w:rPr>
        <w:t xml:space="preserve"> будущую конструкцию и осуществляют поиск способов ее исполнения. </w:t>
      </w:r>
      <w:r w:rsidRPr="00C0546D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F31E3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F31E37" w:rsidRPr="0080417D" w:rsidRDefault="006A0CFC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Направленность группы общеразвивающая.</w:t>
      </w:r>
    </w:p>
    <w:p w:rsidR="001739B4" w:rsidRDefault="001739B4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323" w:rsidRPr="00ED52BF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1.5. </w:t>
      </w:r>
      <w:r w:rsidR="00F31E37"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Социальный портрет группы</w:t>
      </w:r>
    </w:p>
    <w:p w:rsidR="00463323" w:rsidRPr="00B86EB9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C0546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0546D" w:rsidRPr="00B86EB9">
        <w:rPr>
          <w:rFonts w:ascii="Times New Roman" w:eastAsia="Calibri" w:hAnsi="Times New Roman" w:cs="Times New Roman"/>
          <w:sz w:val="28"/>
          <w:szCs w:val="28"/>
        </w:rPr>
        <w:t>Группу посещают 23 ребёнка 4 – 5</w:t>
      </w: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лет. Из них с I группой здоровья –  8 детей (36%), со II группой здоровья 13 детей (59%), с III группой здоровья  1 ребёнок (5%)  .</w:t>
      </w:r>
    </w:p>
    <w:p w:rsidR="00463323" w:rsidRPr="00B86EB9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     Анализ социального стату</w:t>
      </w:r>
      <w:r w:rsidR="00C07A76" w:rsidRPr="00B86EB9">
        <w:rPr>
          <w:rFonts w:ascii="Times New Roman" w:eastAsia="Calibri" w:hAnsi="Times New Roman" w:cs="Times New Roman"/>
          <w:sz w:val="28"/>
          <w:szCs w:val="28"/>
        </w:rPr>
        <w:t>са семей выявил, что в группе 20 семей (87</w:t>
      </w:r>
      <w:r w:rsidRPr="00B86EB9">
        <w:rPr>
          <w:rFonts w:ascii="Times New Roman" w:eastAsia="Calibri" w:hAnsi="Times New Roman" w:cs="Times New Roman"/>
          <w:sz w:val="28"/>
          <w:szCs w:val="28"/>
        </w:rPr>
        <w:t>%) - полные семьи,</w:t>
      </w:r>
      <w:r w:rsidR="00C07A76" w:rsidRPr="00B86EB9">
        <w:rPr>
          <w:rFonts w:ascii="Times New Roman" w:eastAsia="Calibri" w:hAnsi="Times New Roman" w:cs="Times New Roman"/>
          <w:sz w:val="28"/>
          <w:szCs w:val="28"/>
        </w:rPr>
        <w:t xml:space="preserve"> 3 семьи (13</w:t>
      </w:r>
      <w:r w:rsidRPr="00B86EB9">
        <w:rPr>
          <w:rFonts w:ascii="Times New Roman" w:eastAsia="Calibri" w:hAnsi="Times New Roman" w:cs="Times New Roman"/>
          <w:sz w:val="28"/>
          <w:szCs w:val="28"/>
        </w:rPr>
        <w:t>%) - неполные семьи (ребёнок проживает с мамой),  1 семья (5%) -  многодетная. Уровень жизни семей удовлетворительный.</w:t>
      </w:r>
    </w:p>
    <w:p w:rsidR="00463323" w:rsidRPr="00B86EB9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    Анализ этнического соста</w:t>
      </w:r>
      <w:r w:rsidR="006A0CFC" w:rsidRPr="00B86EB9">
        <w:rPr>
          <w:rFonts w:ascii="Times New Roman" w:eastAsia="Calibri" w:hAnsi="Times New Roman" w:cs="Times New Roman"/>
          <w:sz w:val="28"/>
          <w:szCs w:val="28"/>
        </w:rPr>
        <w:t>ва воспитанников группы: 21</w:t>
      </w: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детей  - русские (91%),  2 ребёнка - армяне  (9%).</w:t>
      </w:r>
      <w:r w:rsidR="006A0CFC" w:rsidRPr="00B86EB9">
        <w:rPr>
          <w:rFonts w:ascii="Times New Roman" w:eastAsia="Calibri" w:hAnsi="Times New Roman" w:cs="Times New Roman"/>
          <w:sz w:val="28"/>
          <w:szCs w:val="28"/>
        </w:rPr>
        <w:t xml:space="preserve"> 1 ребёнок (5%).</w:t>
      </w: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63323" w:rsidRPr="00B86EB9" w:rsidRDefault="00C07A76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     В группе 7</w:t>
      </w:r>
      <w:r w:rsidR="00B02AD7" w:rsidRPr="00B86EB9">
        <w:rPr>
          <w:rFonts w:ascii="Times New Roman" w:eastAsia="Calibri" w:hAnsi="Times New Roman" w:cs="Times New Roman"/>
          <w:sz w:val="28"/>
          <w:szCs w:val="28"/>
        </w:rPr>
        <w:t xml:space="preserve"> мальчиков (30</w:t>
      </w:r>
      <w:r w:rsidRPr="00B86EB9">
        <w:rPr>
          <w:rFonts w:ascii="Times New Roman" w:eastAsia="Calibri" w:hAnsi="Times New Roman" w:cs="Times New Roman"/>
          <w:sz w:val="28"/>
          <w:szCs w:val="28"/>
        </w:rPr>
        <w:t>%) и 16</w:t>
      </w:r>
      <w:r w:rsidR="00B02AD7" w:rsidRPr="00B86EB9">
        <w:rPr>
          <w:rFonts w:ascii="Times New Roman" w:eastAsia="Calibri" w:hAnsi="Times New Roman" w:cs="Times New Roman"/>
          <w:sz w:val="28"/>
          <w:szCs w:val="28"/>
        </w:rPr>
        <w:t xml:space="preserve"> девочек (70</w:t>
      </w:r>
      <w:r w:rsidR="00463323" w:rsidRPr="00B86EB9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6745D" w:rsidRPr="00B86EB9" w:rsidRDefault="00463323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EB9">
        <w:rPr>
          <w:rFonts w:ascii="Times New Roman" w:eastAsia="Calibri" w:hAnsi="Times New Roman" w:cs="Times New Roman"/>
          <w:sz w:val="28"/>
          <w:szCs w:val="28"/>
        </w:rPr>
        <w:t xml:space="preserve">      В этом учебном году в нашу группу перешли 2 ребёнка из других групп детского сада. Вновь прибывшие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</w:t>
      </w:r>
      <w:r w:rsidRPr="00B86EB9">
        <w:rPr>
          <w:rFonts w:ascii="Times New Roman" w:eastAsia="Calibri" w:hAnsi="Times New Roman" w:cs="Times New Roman"/>
          <w:sz w:val="28"/>
          <w:szCs w:val="28"/>
        </w:rPr>
        <w:lastRenderedPageBreak/>
        <w:t>принимают участие в жизни группы и детского сада,  интересуются жизнью детей, радуются их успехам, оказывают посильную помощь</w:t>
      </w:r>
      <w:r w:rsidR="00B6745D" w:rsidRPr="00B86EB9">
        <w:rPr>
          <w:rFonts w:ascii="Times New Roman" w:eastAsia="Calibri" w:hAnsi="Times New Roman" w:cs="Times New Roman"/>
          <w:sz w:val="28"/>
          <w:szCs w:val="28"/>
        </w:rPr>
        <w:t xml:space="preserve"> в воспитании и развитии детей.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1.6. </w:t>
      </w:r>
      <w:r w:rsidR="00574AF2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ланируемые резуль</w:t>
      </w:r>
      <w:r w:rsidR="00574AF2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таты освоения Рабочей программы</w:t>
      </w:r>
    </w:p>
    <w:p w:rsidR="00564842" w:rsidRPr="0080417D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6332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564842" w:rsidRPr="0080417D">
        <w:rPr>
          <w:rFonts w:ascii="Times New Roman" w:eastAsia="Calibri" w:hAnsi="Times New Roman" w:cs="Times New Roman"/>
          <w:b/>
          <w:sz w:val="28"/>
          <w:szCs w:val="28"/>
        </w:rPr>
        <w:t xml:space="preserve">К пяти годам </w:t>
      </w:r>
    </w:p>
    <w:p w:rsidR="00564842" w:rsidRPr="0080417D" w:rsidRDefault="00564842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  <w:r w:rsidR="004E64B4" w:rsidRPr="008041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Откликается на эмоции близких</w:t>
      </w:r>
      <w:r w:rsidRPr="0080417D"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- 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Охотно сотрудничает </w:t>
      </w:r>
      <w:proofErr w:type="gramStart"/>
      <w:r w:rsidRPr="0080417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 взрослыми не только в практических делах, но и</w:t>
      </w:r>
      <w:r w:rsidRPr="0080417D"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- 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 заместителей, с интересом включается в ролевой диалог со сверстниками. Выдвигает игровые замыслы, </w:t>
      </w:r>
      <w:proofErr w:type="gramStart"/>
      <w:r w:rsidRPr="0080417D">
        <w:rPr>
          <w:rFonts w:ascii="Times New Roman" w:eastAsia="Calibri" w:hAnsi="Times New Roman" w:cs="Times New Roman"/>
          <w:sz w:val="28"/>
          <w:szCs w:val="28"/>
        </w:rPr>
        <w:t>инициативен</w:t>
      </w:r>
      <w:proofErr w:type="gramEnd"/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Речевые контакты становятся</w:t>
      </w:r>
      <w:r w:rsidRPr="0080417D"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</w:t>
      </w:r>
      <w:r w:rsidRPr="0080417D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- 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</w:t>
      </w:r>
      <w:proofErr w:type="spellStart"/>
      <w:r w:rsidRPr="0080417D">
        <w:rPr>
          <w:rFonts w:ascii="Times New Roman" w:eastAsia="Calibri" w:hAnsi="Times New Roman" w:cs="Times New Roman"/>
          <w:sz w:val="28"/>
          <w:szCs w:val="28"/>
        </w:rPr>
        <w:t>перевозбуждается</w:t>
      </w:r>
      <w:proofErr w:type="spellEnd"/>
      <w:r w:rsidRPr="0080417D">
        <w:rPr>
          <w:rFonts w:ascii="Times New Roman" w:eastAsia="Calibri" w:hAnsi="Times New Roman" w:cs="Times New Roman"/>
          <w:sz w:val="28"/>
          <w:szCs w:val="28"/>
        </w:rPr>
        <w:t>, становится непослушным, капризным. Эмоционально</w:t>
      </w:r>
      <w:r w:rsidRPr="0080417D"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окрашенная деятельность становится не только средством физического развития, но и способом психологической разгрузки.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- 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 w:rsidRPr="0080417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Отличается высокой активностью и</w:t>
      </w:r>
      <w:r w:rsidRPr="0080417D"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4E64B4" w:rsidRPr="0080417D" w:rsidRDefault="0099261A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64B4" w:rsidRPr="0080417D">
        <w:rPr>
          <w:rFonts w:ascii="Times New Roman" w:eastAsia="Calibri" w:hAnsi="Times New Roman" w:cs="Times New Roman"/>
          <w:sz w:val="28"/>
          <w:szCs w:val="28"/>
        </w:rPr>
        <w:t xml:space="preserve">Имеет представления: 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— о себе: знает </w:t>
      </w:r>
      <w:proofErr w:type="gramStart"/>
      <w:r w:rsidRPr="0080417D">
        <w:rPr>
          <w:rFonts w:ascii="Times New Roman" w:eastAsia="Calibri" w:hAnsi="Times New Roman" w:cs="Times New Roman"/>
          <w:sz w:val="28"/>
          <w:szCs w:val="28"/>
        </w:rPr>
        <w:t>свои</w:t>
      </w:r>
      <w:proofErr w:type="gramEnd"/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 имя полное и краткое, фамилию, возраст, пол. </w:t>
      </w:r>
      <w:proofErr w:type="gramStart"/>
      <w:r w:rsidRPr="0080417D">
        <w:rPr>
          <w:rFonts w:ascii="Times New Roman" w:eastAsia="Calibri" w:hAnsi="Times New Roman" w:cs="Times New Roman"/>
          <w:sz w:val="28"/>
          <w:szCs w:val="28"/>
        </w:rPr>
        <w:t>Осознает некоторые свои умения («умею рисовать» и пр.), знания («знаю, о чем эта сказка»), то, чему</w:t>
      </w:r>
      <w:r w:rsidRPr="0080417D"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научился («строить дом»).</w:t>
      </w:r>
      <w:proofErr w:type="gramEnd"/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 Стремится узнать от взрослого некоторые сведения о своем организме (для чего нужны руки, ноги, глаза, ресницы и пр.); 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 xml:space="preserve">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lastRenderedPageBreak/>
        <w:t>— о государстве: знает название страны и города, в котором живет, хорошо ориентируется в ближайшем окружении.</w:t>
      </w:r>
    </w:p>
    <w:p w:rsidR="004E64B4" w:rsidRPr="0080417D" w:rsidRDefault="004E64B4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- 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</w:t>
      </w:r>
      <w:r w:rsidRPr="0080417D">
        <w:t xml:space="preserve"> </w:t>
      </w:r>
      <w:r w:rsidRPr="0080417D">
        <w:rPr>
          <w:rFonts w:ascii="Times New Roman" w:eastAsia="Calibri" w:hAnsi="Times New Roman" w:cs="Times New Roman"/>
          <w:sz w:val="28"/>
          <w:szCs w:val="28"/>
        </w:rPr>
        <w:t>спрашивают.</w:t>
      </w:r>
    </w:p>
    <w:p w:rsidR="00A55D44" w:rsidRDefault="00A55D44" w:rsidP="00463323">
      <w:pPr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Оценка результатов освоения Рабочей программы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 xml:space="preserve">      Результаты педагогической диагностики могут использоваться исключительно для решения следующих образовательных задач: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 Индивидуализации образования</w:t>
      </w:r>
    </w:p>
    <w:p w:rsidR="00B6745D" w:rsidRDefault="00A92EF2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•Оптимизации работы с группой детей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1.8.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 Рабочей программы</w:t>
      </w:r>
    </w:p>
    <w:p w:rsidR="00413FB3" w:rsidRPr="00B6745D" w:rsidRDefault="00413FB3" w:rsidP="00B6745D">
      <w:pPr>
        <w:pStyle w:val="a6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5D">
        <w:rPr>
          <w:rFonts w:ascii="Times New Roman" w:eastAsia="Calibri" w:hAnsi="Times New Roman" w:cs="Times New Roman"/>
          <w:sz w:val="28"/>
          <w:szCs w:val="28"/>
        </w:rPr>
        <w:t>- 2016 учебный год.</w:t>
      </w:r>
    </w:p>
    <w:p w:rsidR="00413FB3" w:rsidRDefault="00413FB3" w:rsidP="00F31E3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FB3" w:rsidRPr="00B6745D" w:rsidRDefault="00B6745D" w:rsidP="00413FB3">
      <w:pPr>
        <w:pStyle w:val="a6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B6745D">
        <w:rPr>
          <w:rFonts w:ascii="Times New Roman" w:eastAsia="Calibri" w:hAnsi="Times New Roman" w:cs="Times New Roman"/>
          <w:b/>
          <w:sz w:val="28"/>
          <w:szCs w:val="28"/>
        </w:rPr>
        <w:t>Содержание (проектирование) образовательного процесса: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2.1.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совместной деятельности воспитателя с детьми</w:t>
      </w:r>
    </w:p>
    <w:p w:rsidR="00413FB3" w:rsidRP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определяет содержание и организацию совместной деятельности воспитателя и </w:t>
      </w:r>
      <w:r w:rsidR="00F93DB2">
        <w:rPr>
          <w:rFonts w:ascii="Times New Roman" w:eastAsia="Calibri" w:hAnsi="Times New Roman" w:cs="Times New Roman"/>
          <w:sz w:val="28"/>
          <w:szCs w:val="28"/>
        </w:rPr>
        <w:t>детей в средней</w:t>
      </w: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группе детского сада.  Она направлена на формирование общей культуры, развитие физических, интеллектуаль</w:t>
      </w:r>
      <w:r w:rsidR="00F93DB2">
        <w:rPr>
          <w:rFonts w:ascii="Times New Roman" w:eastAsia="Calibri" w:hAnsi="Times New Roman" w:cs="Times New Roman"/>
          <w:sz w:val="28"/>
          <w:szCs w:val="28"/>
        </w:rPr>
        <w:t>ных и личностных качеств детей 4-5</w:t>
      </w: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лет, формирование у них предпосылок учебной деятельности, обеспечение  их дальнейшей социальной успешности, сохранение и укрепление здоровья.</w:t>
      </w:r>
    </w:p>
    <w:p w:rsid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    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413FB3" w:rsidRP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C72" w:rsidRDefault="002C3C72" w:rsidP="00413FB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E37" w:rsidRPr="00413FB3" w:rsidRDefault="00413FB3" w:rsidP="00413FB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3FB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2.</w:t>
      </w:r>
      <w:r w:rsid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="00F31E37" w:rsidRPr="00413FB3">
        <w:rPr>
          <w:rFonts w:ascii="Times New Roman" w:eastAsia="Calibri" w:hAnsi="Times New Roman" w:cs="Times New Roman"/>
          <w:sz w:val="28"/>
          <w:szCs w:val="28"/>
          <w:u w:val="single"/>
        </w:rPr>
        <w:t>Комплексно – тематическое планирование</w:t>
      </w:r>
    </w:p>
    <w:p w:rsidR="00413FB3" w:rsidRPr="00413FB3" w:rsidRDefault="00413FB3" w:rsidP="0041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FB3">
        <w:rPr>
          <w:rFonts w:ascii="Times New Roman" w:hAnsi="Times New Roman" w:cs="Times New Roman"/>
          <w:sz w:val="28"/>
          <w:szCs w:val="28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413FB3" w:rsidRDefault="00413FB3" w:rsidP="00413FB3">
      <w:pPr>
        <w:jc w:val="both"/>
        <w:rPr>
          <w:rFonts w:ascii="Times New Roman" w:hAnsi="Times New Roman" w:cs="Times New Roman"/>
          <w:sz w:val="28"/>
          <w:szCs w:val="28"/>
        </w:rPr>
      </w:pPr>
      <w:r w:rsidRPr="00413FB3">
        <w:rPr>
          <w:rFonts w:ascii="Times New Roman" w:hAnsi="Times New Roman" w:cs="Times New Roman"/>
          <w:sz w:val="28"/>
          <w:szCs w:val="28"/>
        </w:rPr>
        <w:t xml:space="preserve">     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B31907" w:rsidRPr="00BB24E7" w:rsidRDefault="00B31907" w:rsidP="0074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E7">
        <w:rPr>
          <w:rFonts w:ascii="Times New Roman" w:hAnsi="Times New Roman" w:cs="Times New Roman"/>
          <w:b/>
          <w:sz w:val="28"/>
          <w:szCs w:val="28"/>
        </w:rPr>
        <w:t>Тематическое планирование на 2015-2016 учебный год по ООП в</w:t>
      </w:r>
      <w:r w:rsidR="00F93DB2" w:rsidRPr="00BB24E7">
        <w:rPr>
          <w:rFonts w:ascii="Times New Roman" w:hAnsi="Times New Roman" w:cs="Times New Roman"/>
          <w:b/>
          <w:sz w:val="28"/>
          <w:szCs w:val="28"/>
        </w:rPr>
        <w:t xml:space="preserve"> средней группе</w:t>
      </w:r>
      <w:r w:rsidRPr="00BB24E7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</w:t>
      </w:r>
      <w:proofErr w:type="gramStart"/>
      <w:r w:rsidRPr="00BB24E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78DC" w:rsidRPr="00BB24E7" w:rsidTr="007E78DC">
        <w:tc>
          <w:tcPr>
            <w:tcW w:w="1668" w:type="dxa"/>
            <w:vMerge w:val="restart"/>
            <w:vAlign w:val="center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7903" w:type="dxa"/>
            <w:vAlign w:val="center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Тема</w:t>
            </w:r>
          </w:p>
        </w:tc>
      </w:tr>
      <w:tr w:rsidR="007E78DC" w:rsidRPr="00BB24E7" w:rsidTr="007E78DC">
        <w:tc>
          <w:tcPr>
            <w:tcW w:w="1668" w:type="dxa"/>
            <w:vMerge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средняя группа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1 (1-4)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Вместе весело играть, танцевать и рисовать (ребенок и сверстники в д/саду)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2 (7-11)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Наши старшие друзья и наставники (ребенок и взрослые)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3 (14-18)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Какой я? Что я знаю о себе?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4 (21-25)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Волшебница осень (золотая осень, дары осени, сельскохозяйственные промыслы)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1 (28-2)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Наши друзья – животные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2 (5-9)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Мой дом, мой город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3 (12-16)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Удивительный предметный мир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4 (19-23)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Труд взрослых. Профессии.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5 (26-30)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E7">
              <w:rPr>
                <w:rFonts w:ascii="Times New Roman" w:hAnsi="Times New Roman"/>
                <w:b/>
                <w:sz w:val="20"/>
                <w:szCs w:val="20"/>
              </w:rPr>
              <w:t>Подводный мир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ноябрь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1 (2-6)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Поздняя осень.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2 (9-13)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Семья и семейные традиции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3 (16-20)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Наши добрые дела (дружба, помощь, забота, внимание)</w:t>
            </w:r>
          </w:p>
        </w:tc>
      </w:tr>
      <w:tr w:rsidR="007E78DC" w:rsidRPr="00BB24E7" w:rsidTr="00B31907">
        <w:tc>
          <w:tcPr>
            <w:tcW w:w="9571" w:type="dxa"/>
            <w:gridSpan w:val="2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E7">
              <w:rPr>
                <w:rFonts w:ascii="Times New Roman" w:hAnsi="Times New Roman"/>
                <w:b/>
                <w:sz w:val="20"/>
                <w:szCs w:val="20"/>
              </w:rPr>
              <w:t>День матери (4 неделя) + темы недели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4 (23-27)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Зеленые друзья (мир комнатных растений)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1 (30-4)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Мальчики и девочки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2 (7-11)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Зимушка – зима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3 (14-18)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Народное творчество, культура и традиции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4 (21-31)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Новогодние чудеса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январь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2 (11-15)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Играй – отдыхай! (неделя игры, каникулы)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3 (18-22)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Юные волшебники (неделя творчества)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4 (25-29)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Почемучки (неделя познания)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1 (1-5)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Зимние забавы, зимние виды спорта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2 (8-12)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Волшебные слова и поступки (культура общения, этикет, эмоции)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3 (15-19)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Будь осторожен! (ОБЖ)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4 (22-26)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Наши мужчины – защитники Отечества!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март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lastRenderedPageBreak/>
              <w:t>1 (29-4)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О любимых мамах и бабушках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2 (7-11)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E7">
              <w:rPr>
                <w:rFonts w:ascii="Times New Roman" w:hAnsi="Times New Roman"/>
                <w:b/>
                <w:sz w:val="20"/>
                <w:szCs w:val="20"/>
              </w:rPr>
              <w:t>Каникулы. Наши добрые дела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3 (14-18)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Помогаем взрослым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4 (21-25)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4E7">
              <w:rPr>
                <w:rFonts w:ascii="Times New Roman" w:hAnsi="Times New Roman"/>
                <w:sz w:val="20"/>
                <w:szCs w:val="20"/>
              </w:rPr>
              <w:t>Искусство и культура (живопись, скульптура, архитектура, декоративно – прикладное творчество, книжная графика, музыка, театр, музей)</w:t>
            </w:r>
            <w:proofErr w:type="gramEnd"/>
          </w:p>
        </w:tc>
      </w:tr>
      <w:tr w:rsidR="007E78DC" w:rsidRPr="00BB24E7" w:rsidTr="00B31907">
        <w:tc>
          <w:tcPr>
            <w:tcW w:w="9571" w:type="dxa"/>
            <w:gridSpan w:val="2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E7">
              <w:rPr>
                <w:rFonts w:ascii="Times New Roman" w:hAnsi="Times New Roman"/>
                <w:b/>
                <w:sz w:val="20"/>
                <w:szCs w:val="20"/>
              </w:rPr>
              <w:t>Неделя книги  + День смеха 1 апреля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5 (28 -1)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Удивительный и волшебный мир книг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апрель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1 (4-8)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4E7">
              <w:rPr>
                <w:rFonts w:ascii="Times New Roman" w:hAnsi="Times New Roman"/>
                <w:sz w:val="20"/>
                <w:szCs w:val="20"/>
              </w:rPr>
              <w:t>Растем здоровыми, активными, жизнерадостными (режим дня, закаливание, культурно – гигиенические навыки, физкультура, полезные и вредные привычки)</w:t>
            </w:r>
            <w:proofErr w:type="gramEnd"/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2 (11-15)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Весна – красна!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3 (18-22)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Пернатые соседи и друзья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4 (25-29)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Дорожная грамота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center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май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1 (2-6)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Моя страна, моя Родина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2 (10-13)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Путешествие в страну загадок, чудес, открытий, экспериментов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3 (16-22)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Путешествие по экологической тропе</w:t>
            </w:r>
          </w:p>
        </w:tc>
      </w:tr>
      <w:tr w:rsidR="007E78DC" w:rsidRPr="00BB24E7" w:rsidTr="007E78DC">
        <w:tc>
          <w:tcPr>
            <w:tcW w:w="1668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b/>
              </w:rPr>
            </w:pPr>
            <w:r w:rsidRPr="00BB24E7">
              <w:rPr>
                <w:rFonts w:ascii="Times New Roman" w:hAnsi="Times New Roman"/>
                <w:b/>
              </w:rPr>
              <w:t>4 (23-31)</w:t>
            </w:r>
          </w:p>
        </w:tc>
        <w:tc>
          <w:tcPr>
            <w:tcW w:w="7903" w:type="dxa"/>
          </w:tcPr>
          <w:p w:rsidR="00B31907" w:rsidRPr="00BB24E7" w:rsidRDefault="00B31907" w:rsidP="00B31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E7">
              <w:rPr>
                <w:rFonts w:ascii="Times New Roman" w:hAnsi="Times New Roman"/>
                <w:sz w:val="20"/>
                <w:szCs w:val="20"/>
              </w:rPr>
              <w:t>Водоем и его обитатели, аквариум</w:t>
            </w:r>
          </w:p>
        </w:tc>
      </w:tr>
    </w:tbl>
    <w:p w:rsidR="00B31907" w:rsidRPr="00B31907" w:rsidRDefault="00B31907" w:rsidP="00B31907">
      <w:pPr>
        <w:jc w:val="both"/>
        <w:rPr>
          <w:color w:val="0070C0"/>
        </w:rPr>
      </w:pPr>
    </w:p>
    <w:p w:rsidR="00F31E37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2.3. </w:t>
      </w:r>
      <w:r w:rsidR="00F31E37"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образовательной деятельности</w:t>
      </w:r>
    </w:p>
    <w:p w:rsidR="007E78DC" w:rsidRDefault="0033313C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313C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группы  в различных видах деятельности и охватывает определенные направления развития и образования детей.</w:t>
      </w:r>
    </w:p>
    <w:p w:rsidR="0033313C" w:rsidRPr="0033313C" w:rsidRDefault="0033313C" w:rsidP="0033313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313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направлено на усвоение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и ценностей, 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3313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3313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</w:t>
      </w:r>
    </w:p>
    <w:p w:rsidR="0033313C" w:rsidRPr="00BB24E7" w:rsidRDefault="0033313C" w:rsidP="0033313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 xml:space="preserve">Пятый год жизни. Средняя группа </w:t>
      </w:r>
    </w:p>
    <w:p w:rsidR="0033313C" w:rsidRPr="00BB24E7" w:rsidRDefault="0033313C" w:rsidP="0033313C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 xml:space="preserve">Дошкольник входит в мир социальных отношений </w:t>
      </w:r>
    </w:p>
    <w:p w:rsidR="0033313C" w:rsidRPr="00BB24E7" w:rsidRDefault="0033313C" w:rsidP="0033313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33313C" w:rsidRPr="00BB24E7" w:rsidRDefault="0033313C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</w:t>
      </w:r>
      <w:r w:rsidRPr="00BB24E7">
        <w:t xml:space="preserve"> </w:t>
      </w: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воспитателя помочь, порадовать окружающих. </w:t>
      </w:r>
    </w:p>
    <w:p w:rsidR="0033313C" w:rsidRPr="00BB24E7" w:rsidRDefault="0033313C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33313C" w:rsidRPr="00BB24E7" w:rsidRDefault="0033313C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Воспитывать культуру общения </w:t>
      </w:r>
      <w:proofErr w:type="gramStart"/>
      <w:r w:rsidRPr="00BB24E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желание выполнять правила: здороваться, прощаться, благодарить за услугу, </w:t>
      </w: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33313C" w:rsidRPr="00BB24E7" w:rsidRDefault="0033313C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7979D4" w:rsidRPr="00BB24E7" w:rsidRDefault="0033313C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5. Развивать в детях уверенность, стремление к самостоятельности, привязанность к</w:t>
      </w:r>
      <w:r w:rsidR="007979D4" w:rsidRPr="00BB24E7">
        <w:rPr>
          <w:rFonts w:ascii="Times New Roman" w:eastAsia="Calibri" w:hAnsi="Times New Roman" w:cs="Times New Roman"/>
          <w:sz w:val="28"/>
          <w:szCs w:val="28"/>
        </w:rPr>
        <w:t xml:space="preserve"> семье, к воспитателю.  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i/>
          <w:sz w:val="28"/>
          <w:szCs w:val="28"/>
        </w:rPr>
        <w:t>Развиваем ценностное отношение к труду</w:t>
      </w:r>
      <w:r w:rsidRPr="00BB2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  <w:r w:rsidR="007979D4" w:rsidRPr="00BB24E7">
        <w:rPr>
          <w:rFonts w:ascii="Times New Roman" w:hAnsi="Times New Roman" w:cs="Times New Roman"/>
          <w:sz w:val="28"/>
          <w:szCs w:val="28"/>
        </w:rPr>
        <w:t>:</w:t>
      </w:r>
      <w:r w:rsidRPr="00BB2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2. Воспитывать уважение и благодарность взрослым за их труд, заботу о детях. 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4.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7979D4" w:rsidRPr="00BB24E7" w:rsidRDefault="0033313C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9D4" w:rsidRPr="00BB24E7">
        <w:rPr>
          <w:rFonts w:ascii="Times New Roman" w:hAnsi="Times New Roman" w:cs="Times New Roman"/>
          <w:i/>
          <w:sz w:val="28"/>
          <w:szCs w:val="28"/>
        </w:rPr>
        <w:t>Формирование основ безопасного поведения в быту, социуме, природе</w:t>
      </w:r>
      <w:r w:rsidR="007979D4" w:rsidRPr="00BB24E7">
        <w:rPr>
          <w:rFonts w:ascii="Times New Roman" w:hAnsi="Times New Roman" w:cs="Times New Roman"/>
          <w:sz w:val="28"/>
          <w:szCs w:val="28"/>
        </w:rPr>
        <w:t xml:space="preserve"> Задачи образовательной деятельности: </w:t>
      </w:r>
    </w:p>
    <w:p w:rsidR="007979D4" w:rsidRPr="00BB24E7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1. 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7979D4" w:rsidRPr="00BB24E7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2. Продолжать знакомить детей с простейшими способами безопасного поведения в опасных ситуациях. </w:t>
      </w:r>
    </w:p>
    <w:p w:rsidR="007979D4" w:rsidRPr="00BB24E7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3.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7979D4" w:rsidRPr="00BB24E7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EB9" w:rsidRDefault="00B86EB9" w:rsidP="007979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86EB9" w:rsidRDefault="00B86EB9" w:rsidP="007979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979D4" w:rsidRPr="007979D4" w:rsidRDefault="007979D4" w:rsidP="007979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79D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Образовательная область «Познавательное развитие»  </w:t>
      </w:r>
    </w:p>
    <w:p w:rsidR="007979D4" w:rsidRPr="007979D4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979D4">
        <w:rPr>
          <w:rFonts w:ascii="Times New Roman" w:eastAsia="Calibri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79D4">
        <w:rPr>
          <w:rFonts w:ascii="Times New Roman" w:eastAsia="Calibri" w:hAnsi="Times New Roman" w:cs="Times New Roman"/>
          <w:sz w:val="28"/>
          <w:szCs w:val="28"/>
        </w:rPr>
        <w:t>общем</w:t>
      </w:r>
      <w:proofErr w:type="gramEnd"/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  </w:t>
      </w:r>
    </w:p>
    <w:p w:rsidR="007979D4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Пятый год жизни. Средняя группа</w:t>
      </w: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4F5" w:rsidRPr="00BB24E7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З</w:t>
      </w:r>
      <w:r w:rsidR="007979D4" w:rsidRPr="00BB24E7">
        <w:rPr>
          <w:rFonts w:ascii="Times New Roman" w:eastAsia="Calibri" w:hAnsi="Times New Roman" w:cs="Times New Roman"/>
          <w:sz w:val="28"/>
          <w:szCs w:val="28"/>
        </w:rPr>
        <w:t>адачи образовательной деятельности</w:t>
      </w:r>
      <w:r w:rsidRPr="00BB24E7">
        <w:rPr>
          <w:rFonts w:ascii="Times New Roman" w:eastAsia="Calibri" w:hAnsi="Times New Roman" w:cs="Times New Roman"/>
          <w:sz w:val="28"/>
          <w:szCs w:val="28"/>
        </w:rPr>
        <w:t>:</w:t>
      </w:r>
      <w:r w:rsidR="007979D4" w:rsidRPr="00BB2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Обогащать представления о мире природы, о социальном мире, о предметах и объектах рукотворного мира.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6. Продолжать расширять представления детей о себе, детском саде и его ближайшем окружении.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7. Развивать элементарные представления о родном городе и стране. </w:t>
      </w:r>
    </w:p>
    <w:p w:rsidR="002334F5" w:rsidRPr="00BB24E7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8. Способствовать возникновению интереса к родному городу и стране.</w:t>
      </w:r>
    </w:p>
    <w:p w:rsidR="00B86EB9" w:rsidRDefault="00B86EB9" w:rsidP="002334F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Образовательная область «Речевое развитие» 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proofErr w:type="gramStart"/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r w:rsidRPr="002334F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proofErr w:type="gramEnd"/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Пятый год жизни. Средняя группа</w:t>
      </w: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Поддерживать инициативность и самостоятельность ребенка в речевом общении </w:t>
      </w:r>
      <w:proofErr w:type="gramStart"/>
      <w:r w:rsidRPr="00BB24E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использование в практике общения описательных монологов и элементов объяснительной речи.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умение использовать вариативные формы приветствия, прощания, благодарности, обращения с просьбой.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Развивать умение пересказывать сказки, составлять описательные рассказы о предметах и объектах, по картинкам.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6. Развивать умение чистого произношения звуков родного языка, правильного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словопроизношения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34F5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7979D4" w:rsidRPr="00BB24E7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8.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  <w:r w:rsidR="007979D4" w:rsidRPr="00BB2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 </w:t>
      </w:r>
    </w:p>
    <w:p w:rsidR="001155C2" w:rsidRDefault="002334F5" w:rsidP="00F93DB2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</w:t>
      </w:r>
      <w:r w:rsidRPr="002334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Пятый год жизни. Средняя группа</w:t>
      </w: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Изобразительное искусство</w:t>
      </w: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:rsidR="002334F5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  </w:t>
      </w:r>
      <w:r w:rsidR="002334F5" w:rsidRPr="00BB2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Развитие продуктивной деятельности и детского творчества</w:t>
      </w: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5C2" w:rsidRPr="00BB24E7" w:rsidRDefault="001155C2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33313C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>1. Активизировать интерес к разнообразной изобразительной деятельности.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>4. Развивать сенсорные, эмоционально-эстетические, творческие и познавательные способности.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>Художественная литература</w:t>
      </w: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Расширять опыт слушания литературных произведений за счет разных жанров фольклора (прибаутки, загадки,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Углублять у детей интерес к литературе, воспитывать желание к постоянному общению с книгой в совместной </w:t>
      </w:r>
      <w:proofErr w:type="gramStart"/>
      <w:r w:rsidRPr="00BB24E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взрослым и самостоятельной деятельности.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  <w:proofErr w:type="gramEnd"/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i/>
          <w:sz w:val="28"/>
          <w:szCs w:val="28"/>
        </w:rPr>
        <w:t xml:space="preserve"> Музыка</w:t>
      </w: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1. Воспитывать </w:t>
      </w:r>
      <w:proofErr w:type="spellStart"/>
      <w:r w:rsidRPr="00BB24E7">
        <w:rPr>
          <w:rFonts w:ascii="Times New Roman" w:eastAsia="Calibri" w:hAnsi="Times New Roman" w:cs="Times New Roman"/>
          <w:sz w:val="28"/>
          <w:szCs w:val="28"/>
        </w:rPr>
        <w:t>слушательскую</w:t>
      </w:r>
      <w:proofErr w:type="spellEnd"/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 культуру детей, развивать умения понимать и интерпретировать выразительные средства музыки.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умения общаться и сообщать о себе, своем настроении с помощью музыки.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Развивать музыкальный слух — интонационный, мелодический, гармонический, ладовый; обучать элементарной музыкальной грамоте.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4. Развивать координацию слуха и голоса, формировать начальные певческие навыки.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5. Способствовать освоению детьми приемов игры на детских музыкальных инструментах.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6. Способствовать освоению элементов танца и ритмопластики для создания музыкальных двигательных образов в играх и драматизациях. </w:t>
      </w:r>
    </w:p>
    <w:p w:rsidR="001155C2" w:rsidRPr="00BB24E7" w:rsidRDefault="001155C2" w:rsidP="00333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7. Стимулировать желание ребенка самостоятельно заниматься музыкальной деятельностью.  </w:t>
      </w:r>
    </w:p>
    <w:p w:rsidR="00C75F9B" w:rsidRPr="009565C2" w:rsidRDefault="00C75F9B" w:rsidP="00C75F9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6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«Физическое развитие»  </w:t>
      </w:r>
    </w:p>
    <w:p w:rsidR="00C75F9B" w:rsidRPr="009565C2" w:rsidRDefault="00C75F9B" w:rsidP="00C75F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способствующих правильному формированию опорно-двигательной си</w:t>
      </w:r>
      <w:r w:rsid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стемы организма, развитию </w:t>
      </w: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двигательной сфере;</w:t>
      </w:r>
      <w:proofErr w:type="gramEnd"/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E7">
        <w:rPr>
          <w:rFonts w:ascii="Times New Roman" w:hAnsi="Times New Roman" w:cs="Times New Roman"/>
          <w:b/>
          <w:sz w:val="28"/>
          <w:szCs w:val="28"/>
        </w:rPr>
        <w:t xml:space="preserve">Пятый год жизни. Средняя группа 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>2. Целенаправленно развивать скоростно-силовые качества, координацию, общую выносливость, силу, гибкость.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lastRenderedPageBreak/>
        <w:t xml:space="preserve">3. Формировать у детей потребность в двигательной активности, интерес к выполнению элементарных правил здорового образа жизни. </w:t>
      </w:r>
    </w:p>
    <w:p w:rsidR="009565C2" w:rsidRPr="00BB24E7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BB24E7">
        <w:rPr>
          <w:rFonts w:ascii="Times New Roman" w:hAnsi="Times New Roman" w:cs="Times New Roman"/>
          <w:sz w:val="28"/>
          <w:szCs w:val="28"/>
        </w:rPr>
        <w:t xml:space="preserve">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образовательной области «Физическое развитие» также являются: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 Проведение подвижных игр, спортивных мероприятий, досугов и праздников.</w:t>
      </w:r>
    </w:p>
    <w:p w:rsidR="00B90608" w:rsidRPr="007C2C3B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proofErr w:type="spellStart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(двигательно-речевые, гимнастика для глаз, пальчиковая гимнастика, релаксационные упражнения), это  необходимая составляюща</w:t>
      </w:r>
      <w:r w:rsidR="007C2C3B">
        <w:rPr>
          <w:rFonts w:ascii="Times New Roman" w:hAnsi="Times New Roman" w:cs="Times New Roman"/>
          <w:color w:val="000000" w:themeColor="text1"/>
          <w:sz w:val="28"/>
          <w:szCs w:val="28"/>
        </w:rPr>
        <w:t>я каждой НОД статического плана</w:t>
      </w:r>
      <w:r w:rsidR="002A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C3B">
        <w:rPr>
          <w:rFonts w:ascii="Times New Roman" w:hAnsi="Times New Roman" w:cs="Times New Roman"/>
          <w:color w:val="000000" w:themeColor="text1"/>
          <w:sz w:val="28"/>
          <w:szCs w:val="28"/>
        </w:rPr>
        <w:t>(Картотека</w:t>
      </w:r>
      <w:r w:rsidR="00E91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1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91ED5">
        <w:rPr>
          <w:rFonts w:ascii="Times New Roman" w:hAnsi="Times New Roman" w:cs="Times New Roman"/>
          <w:color w:val="000000" w:themeColor="text1"/>
          <w:sz w:val="28"/>
          <w:szCs w:val="28"/>
        </w:rPr>
        <w:t>Нищева</w:t>
      </w:r>
      <w:proofErr w:type="spellEnd"/>
      <w:r w:rsidR="00E91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 Картотека </w:t>
      </w:r>
      <w:proofErr w:type="spellStart"/>
      <w:r w:rsidR="00E91ED5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физминуток</w:t>
      </w:r>
      <w:proofErr w:type="spellEnd"/>
      <w:r w:rsidR="00E91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пальчиковых игр</w:t>
      </w:r>
      <w:r w:rsidR="00EA617F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Бодрящая гимнастика, ежедневно проводимая после дневного сна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Утренняя гимнастика, проводимая ежедневно в утреннее время.</w:t>
      </w:r>
    </w:p>
    <w:p w:rsidR="00B90608" w:rsidRPr="00B90608" w:rsidRDefault="005055FA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="00B90608"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закаливающих мероприятий:</w:t>
      </w:r>
    </w:p>
    <w:p w:rsidR="00B90608" w:rsidRPr="006A0CFC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t>- Контрастные воздушные ванны (групповое помещение и спортивный зал) - после дневного сна и на физкультурных занятиях</w:t>
      </w:r>
    </w:p>
    <w:p w:rsidR="00B90608" w:rsidRPr="006A0CFC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t>- Ходьба босиком (групповое помещение) - после дневного сна</w:t>
      </w:r>
    </w:p>
    <w:p w:rsidR="00B90608" w:rsidRPr="006A0CFC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6A0CFC">
        <w:rPr>
          <w:rFonts w:ascii="Times New Roman" w:hAnsi="Times New Roman" w:cs="Times New Roman"/>
          <w:sz w:val="28"/>
          <w:szCs w:val="28"/>
        </w:rPr>
        <w:t>- Облегчённая одежда детей (групп</w:t>
      </w:r>
      <w:r w:rsidR="006A0CFC" w:rsidRPr="006A0CFC">
        <w:rPr>
          <w:rFonts w:ascii="Times New Roman" w:hAnsi="Times New Roman" w:cs="Times New Roman"/>
          <w:sz w:val="28"/>
          <w:szCs w:val="28"/>
        </w:rPr>
        <w:t>овое помещение) - в течение дня</w:t>
      </w:r>
    </w:p>
    <w:p w:rsid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 части Рабочей программы, формируемой участниками </w:t>
      </w:r>
      <w:r w:rsidRPr="001F34F8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образовательных отношений (не более 40%),</w:t>
      </w:r>
      <w:r w:rsidRPr="001F34F8">
        <w:rPr>
          <w:rFonts w:ascii="Times New Roman" w:hAnsi="Times New Roman" w:cs="Times New Roman"/>
          <w:i/>
          <w:sz w:val="28"/>
          <w:szCs w:val="28"/>
        </w:rPr>
        <w:t xml:space="preserve">  представлены:</w:t>
      </w:r>
    </w:p>
    <w:p w:rsidR="00B90608" w:rsidRPr="001F34F8" w:rsidRDefault="00B90608" w:rsidP="00B90608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>Парциальные программы, направленные на развитие детей в нескольких образовательных областях: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>•     Художественно - эстетическое развитие  -  И.А.</w:t>
      </w:r>
      <w:r w:rsidR="002C3C72">
        <w:rPr>
          <w:rFonts w:ascii="Times New Roman" w:hAnsi="Times New Roman" w:cs="Times New Roman"/>
          <w:sz w:val="28"/>
          <w:szCs w:val="28"/>
        </w:rPr>
        <w:t xml:space="preserve"> </w:t>
      </w:r>
      <w:r w:rsidRPr="001F34F8">
        <w:rPr>
          <w:rFonts w:ascii="Times New Roman" w:hAnsi="Times New Roman" w:cs="Times New Roman"/>
          <w:sz w:val="28"/>
          <w:szCs w:val="28"/>
        </w:rPr>
        <w:t>Лыкова «Цветные ладошки. Изобразительная деятельность в детском саду. Подготовительная к школе группа», М.: «Карапуз», 2009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•     Физическое развитие - Л.Д. Глазырина «Программа «Физическая культура – дошкольникам», М. </w:t>
      </w:r>
      <w:proofErr w:type="spellStart"/>
      <w:r w:rsidRPr="001F34F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F34F8">
        <w:rPr>
          <w:rFonts w:ascii="Times New Roman" w:hAnsi="Times New Roman" w:cs="Times New Roman"/>
          <w:sz w:val="28"/>
          <w:szCs w:val="28"/>
        </w:rPr>
        <w:t>, 2004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lastRenderedPageBreak/>
        <w:t>2. 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>•       Проектная деятельность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•     ИКТ-технология («Примерные способы применения </w:t>
      </w:r>
      <w:proofErr w:type="gramStart"/>
      <w:r w:rsidRPr="001F34F8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1F34F8">
        <w:rPr>
          <w:rFonts w:ascii="Times New Roman" w:hAnsi="Times New Roman" w:cs="Times New Roman"/>
          <w:sz w:val="28"/>
          <w:szCs w:val="28"/>
        </w:rPr>
        <w:t xml:space="preserve"> в образовательно-воспитательной деятельности ДОУ»</w:t>
      </w:r>
      <w:r w:rsidR="00DF70E7" w:rsidRPr="001F34F8">
        <w:rPr>
          <w:rFonts w:ascii="Times New Roman" w:hAnsi="Times New Roman" w:cs="Times New Roman"/>
          <w:sz w:val="28"/>
          <w:szCs w:val="28"/>
        </w:rPr>
        <w:t xml:space="preserve"> </w:t>
      </w:r>
      <w:r w:rsidRPr="001F34F8">
        <w:rPr>
          <w:rFonts w:ascii="Times New Roman" w:hAnsi="Times New Roman" w:cs="Times New Roman"/>
          <w:sz w:val="28"/>
          <w:szCs w:val="28"/>
        </w:rPr>
        <w:t>http://aneks.spb.ru/index.php/2012-02-17-05-23-58/57-2012-11-20-13-07-27/2728-2014-11-30-20-28-08)</w:t>
      </w:r>
    </w:p>
    <w:p w:rsidR="00B90608" w:rsidRPr="001F34F8" w:rsidRDefault="00030FDD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90608" w:rsidRPr="001F34F8">
        <w:rPr>
          <w:rFonts w:ascii="Times New Roman" w:hAnsi="Times New Roman" w:cs="Times New Roman"/>
          <w:sz w:val="28"/>
          <w:szCs w:val="28"/>
        </w:rPr>
        <w:t>ТРИЗ-технология, методы развития творческого воображения дошкольников («Игры и упражнения для развития творческого воображения дошкольников» http://ext.spb.ru/2011-03-29-09-03-14/89-preschool</w:t>
      </w:r>
      <w:r w:rsidR="006A0CFC" w:rsidRPr="001F34F8">
        <w:rPr>
          <w:rFonts w:ascii="Times New Roman" w:hAnsi="Times New Roman" w:cs="Times New Roman"/>
          <w:sz w:val="28"/>
          <w:szCs w:val="28"/>
        </w:rPr>
        <w:t>/1466-2012-08-09-10-26-28.html)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1F34F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>•   Исследовательская технология ("Занимательные опыты с воздухом, водой, песком и статическим электричеством" http://ext.spb.ru/index.php/2011-03-29-09-03-14/89-pre-school/2448-2013-03-02-20-53-23.html</w:t>
      </w:r>
      <w:proofErr w:type="gramStart"/>
      <w:r w:rsidRPr="001F34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>•        Мнемотехника.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>•        Технология музыкального воздействия.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spellStart"/>
      <w:r w:rsidRPr="001F34F8">
        <w:rPr>
          <w:rFonts w:ascii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1F34F8">
        <w:rPr>
          <w:rFonts w:ascii="Times New Roman" w:hAnsi="Times New Roman" w:cs="Times New Roman"/>
          <w:sz w:val="28"/>
          <w:szCs w:val="28"/>
        </w:rPr>
        <w:t xml:space="preserve">  технологии:</w:t>
      </w:r>
    </w:p>
    <w:p w:rsidR="00B90608" w:rsidRPr="001F34F8" w:rsidRDefault="005055FA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      </w:t>
      </w:r>
      <w:r w:rsidR="00030FDD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="00B90608" w:rsidRPr="001F34F8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B90608" w:rsidRPr="001F34F8">
        <w:rPr>
          <w:rFonts w:ascii="Times New Roman" w:hAnsi="Times New Roman" w:cs="Times New Roman"/>
          <w:sz w:val="28"/>
          <w:szCs w:val="28"/>
        </w:rPr>
        <w:t>.</w:t>
      </w:r>
    </w:p>
    <w:p w:rsidR="00030FDD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      -  Пальчиковая гимнастика,</w:t>
      </w:r>
    </w:p>
    <w:p w:rsidR="00B90608" w:rsidRPr="001F34F8" w:rsidRDefault="00030FDD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17D" w:rsidRPr="001F34F8">
        <w:rPr>
          <w:rFonts w:ascii="Times New Roman" w:hAnsi="Times New Roman" w:cs="Times New Roman"/>
          <w:sz w:val="28"/>
          <w:szCs w:val="28"/>
        </w:rPr>
        <w:t xml:space="preserve">      - </w:t>
      </w:r>
      <w:r w:rsidR="00B90608" w:rsidRPr="001F34F8">
        <w:rPr>
          <w:rFonts w:ascii="Times New Roman" w:hAnsi="Times New Roman" w:cs="Times New Roman"/>
          <w:sz w:val="28"/>
          <w:szCs w:val="28"/>
        </w:rPr>
        <w:t>Гимнастика для глаз, ("</w:t>
      </w:r>
      <w:proofErr w:type="spellStart"/>
      <w:r w:rsidR="00B90608" w:rsidRPr="001F34F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B90608" w:rsidRPr="001F34F8">
        <w:rPr>
          <w:rFonts w:ascii="Times New Roman" w:hAnsi="Times New Roman" w:cs="Times New Roman"/>
          <w:sz w:val="28"/>
          <w:szCs w:val="28"/>
        </w:rPr>
        <w:t xml:space="preserve"> нам нужны, для детей они важны!"   http://ext.spb.ru/index.php/2011-03-29-09-03-14/89-2011-11-24-19-25-06/1470-2012-08-12-09-54-47.html)</w:t>
      </w:r>
    </w:p>
    <w:p w:rsidR="00B90608" w:rsidRPr="002C3C72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    - Релаксационные упражнения (элементы </w:t>
      </w:r>
      <w:proofErr w:type="spellStart"/>
      <w:r w:rsidRPr="001F34F8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2C3C72">
        <w:rPr>
          <w:rFonts w:ascii="Times New Roman" w:hAnsi="Times New Roman" w:cs="Times New Roman"/>
          <w:sz w:val="28"/>
          <w:szCs w:val="28"/>
        </w:rPr>
        <w:t>) по советам  педагога-психолога.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     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</w:t>
      </w:r>
      <w:r w:rsidR="00030FDD">
        <w:rPr>
          <w:rFonts w:ascii="Times New Roman" w:hAnsi="Times New Roman" w:cs="Times New Roman"/>
          <w:sz w:val="28"/>
          <w:szCs w:val="28"/>
        </w:rPr>
        <w:t>4</w:t>
      </w:r>
      <w:r w:rsidRPr="001F34F8">
        <w:rPr>
          <w:rFonts w:ascii="Times New Roman" w:hAnsi="Times New Roman" w:cs="Times New Roman"/>
          <w:sz w:val="28"/>
          <w:szCs w:val="28"/>
        </w:rPr>
        <w:t xml:space="preserve"> - </w:t>
      </w:r>
      <w:r w:rsidR="00030FDD">
        <w:rPr>
          <w:rFonts w:ascii="Times New Roman" w:hAnsi="Times New Roman" w:cs="Times New Roman"/>
          <w:sz w:val="28"/>
          <w:szCs w:val="28"/>
        </w:rPr>
        <w:t>5</w:t>
      </w:r>
      <w:r w:rsidRPr="001F34F8">
        <w:rPr>
          <w:rFonts w:ascii="Times New Roman" w:hAnsi="Times New Roman" w:cs="Times New Roman"/>
          <w:sz w:val="28"/>
          <w:szCs w:val="28"/>
        </w:rPr>
        <w:t xml:space="preserve"> лет (</w:t>
      </w:r>
      <w:r w:rsidR="00030FDD">
        <w:rPr>
          <w:rFonts w:ascii="Times New Roman" w:hAnsi="Times New Roman" w:cs="Times New Roman"/>
          <w:sz w:val="28"/>
          <w:szCs w:val="28"/>
        </w:rPr>
        <w:t>средняя</w:t>
      </w:r>
      <w:r w:rsidRPr="001F34F8">
        <w:rPr>
          <w:rFonts w:ascii="Times New Roman" w:hAnsi="Times New Roman" w:cs="Times New Roman"/>
          <w:sz w:val="28"/>
          <w:szCs w:val="28"/>
        </w:rPr>
        <w:t xml:space="preserve"> группа детского сада) и рассчитана на 40 недель.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      Рабочая программа предусматривает решение программных образовательных задач не только в рамках образовательной деятельности, но </w:t>
      </w:r>
      <w:r w:rsidRPr="001F34F8">
        <w:rPr>
          <w:rFonts w:ascii="Times New Roman" w:hAnsi="Times New Roman" w:cs="Times New Roman"/>
          <w:sz w:val="28"/>
          <w:szCs w:val="28"/>
        </w:rPr>
        <w:lastRenderedPageBreak/>
        <w:t>и в ходе режимных моментов,  как в совместной деятельности взрослого и детей, так и в самостоятельной деятельности дошкольников.</w:t>
      </w:r>
    </w:p>
    <w:p w:rsidR="00B90608" w:rsidRPr="001F34F8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1F34F8">
        <w:rPr>
          <w:rFonts w:ascii="Times New Roman" w:hAnsi="Times New Roman" w:cs="Times New Roman"/>
          <w:sz w:val="28"/>
          <w:szCs w:val="28"/>
        </w:rPr>
        <w:t xml:space="preserve">      Перспективное планирование совместной деятель</w:t>
      </w:r>
      <w:r w:rsidR="009E7C4D" w:rsidRPr="001F34F8">
        <w:rPr>
          <w:rFonts w:ascii="Times New Roman" w:hAnsi="Times New Roman" w:cs="Times New Roman"/>
          <w:sz w:val="28"/>
          <w:szCs w:val="28"/>
        </w:rPr>
        <w:t>ности воспитателя с детьми  4</w:t>
      </w:r>
      <w:r w:rsidRPr="001F34F8">
        <w:rPr>
          <w:rFonts w:ascii="Times New Roman" w:hAnsi="Times New Roman" w:cs="Times New Roman"/>
          <w:sz w:val="28"/>
          <w:szCs w:val="28"/>
        </w:rPr>
        <w:t xml:space="preserve"> – </w:t>
      </w:r>
      <w:r w:rsidR="009E7C4D" w:rsidRPr="001F34F8">
        <w:rPr>
          <w:rFonts w:ascii="Times New Roman" w:hAnsi="Times New Roman" w:cs="Times New Roman"/>
          <w:sz w:val="28"/>
          <w:szCs w:val="28"/>
        </w:rPr>
        <w:t>5 лет в средней</w:t>
      </w:r>
      <w:r w:rsidRPr="001F34F8">
        <w:rPr>
          <w:rFonts w:ascii="Times New Roman" w:hAnsi="Times New Roman" w:cs="Times New Roman"/>
          <w:sz w:val="28"/>
          <w:szCs w:val="28"/>
        </w:rPr>
        <w:t xml:space="preserve"> группе детского сада представлено в виде Приложения к Рабочей программе.</w:t>
      </w:r>
    </w:p>
    <w:p w:rsidR="00B90608" w:rsidRDefault="00B90608" w:rsidP="00B9060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образовательной деятельности разных видов и куль</w:t>
      </w:r>
      <w:r w:rsidR="000C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турных практик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Особенности образовательной деятельности разных видов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организации образовательной деятельности является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ситуационный подход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Основной единицей образовательного процесса выступает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 ситуация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  <w:proofErr w:type="gramEnd"/>
    </w:p>
    <w:p w:rsidR="0054397A" w:rsidRPr="0054397A" w:rsidRDefault="00B90608" w:rsidP="005439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</w:t>
      </w:r>
      <w:r w:rsidR="002C3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оболочек и игр-путешествий, коллекционирования, экспериментирования, ведения</w:t>
      </w:r>
      <w:r w:rsidR="002C3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детских дневников и журналов, создания спектаклей-коллажей и многое другое. 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</w:t>
      </w:r>
      <w:proofErr w:type="gramStart"/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30F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030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</w:t>
      </w:r>
      <w:r w:rsidR="00030F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драматизаций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 Двигательная деятельность организуется</w:t>
      </w:r>
      <w:r w:rsidR="00505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занятий физической к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ультурой, </w:t>
      </w:r>
      <w:proofErr w:type="gramStart"/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proofErr w:type="gramEnd"/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проведению которых согласуются дошкольной организацией с положениями действующего СанПиН.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ребенка. В режимных процессах, в свободной детской деятельности воспитатель создает по мере </w:t>
      </w:r>
      <w:proofErr w:type="gramStart"/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proofErr w:type="gramEnd"/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</w:t>
      </w:r>
      <w:proofErr w:type="gramStart"/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 и сверстникам; — </w:t>
      </w:r>
      <w:proofErr w:type="gramStart"/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поручения (сервировка столов к завтраку, уход за комнатными растениями и пр.); — беседы и разговоры с детьми по их 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образовательных областей; 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  <w:proofErr w:type="gramEnd"/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работу по воспитанию у детей культурно-гигиенических навыков и культуры здоровья. </w:t>
      </w:r>
      <w:proofErr w:type="gramStart"/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природным материалом);</w:t>
      </w:r>
      <w:proofErr w:type="gramEnd"/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элементарную трудовую деятельность детей на участке детского сада; — свободное общение воспитателя с детьми.  </w:t>
      </w:r>
    </w:p>
    <w:p w:rsidR="005055FA" w:rsidRPr="000C1967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Культурные практики </w:t>
      </w:r>
    </w:p>
    <w:p w:rsidR="00447F1E" w:rsidRPr="00B90608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драматизация, строительно-конструктивные игры) направлена на обогащение содержания творческих игр, освоение детьми игровых умений, необходимых для</w:t>
      </w:r>
      <w:r w:rsidR="00E75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самостоятельной игры. Ситуации общения и накопления положительного социально</w:t>
      </w:r>
      <w:r w:rsidR="00030F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</w:t>
      </w:r>
      <w:r w:rsidR="00030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обязательно включение детей в рефлексивную деятельность: анализ своих чувств, мыслей, взглядов («Чему удивились?</w:t>
      </w:r>
      <w:proofErr w:type="gram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узнали? </w:t>
      </w:r>
      <w:proofErr w:type="gram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Что порадовало?» и пр.).</w:t>
      </w:r>
      <w:proofErr w:type="gram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сериационные</w:t>
      </w:r>
      <w:proofErr w:type="spellEnd"/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ряды, систематизировать по какому-либо признаку и пр.).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Сюда относятся развивающие игры, логические упражнения, занимательные задачи. 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 </w:t>
      </w:r>
    </w:p>
    <w:p w:rsidR="00A207B6" w:rsidRDefault="000C196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2.4.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и формы взаимодействия с родителями (законными представителями)</w:t>
      </w:r>
    </w:p>
    <w:p w:rsidR="007F30C7" w:rsidRPr="00A207B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7F30C7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030FDD" w:rsidRPr="00F06E20" w:rsidRDefault="00030FDD" w:rsidP="00030FDD">
      <w:p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06E20">
        <w:rPr>
          <w:rFonts w:ascii="Times New Roman" w:hAnsi="Times New Roman"/>
          <w:iCs/>
          <w:sz w:val="28"/>
          <w:szCs w:val="28"/>
        </w:rPr>
        <w:t>Взаимодействие с родителями воспитанников</w:t>
      </w: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5274"/>
        <w:gridCol w:w="4189"/>
      </w:tblGrid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Принципы взаимодействия с родителями</w:t>
            </w:r>
          </w:p>
        </w:tc>
      </w:tr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целенаправленность, систематичность, плановость;</w:t>
            </w:r>
          </w:p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дифференцированный подход с учетом специфики семьи;</w:t>
            </w:r>
          </w:p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доброжелательность, открытость, гуманизм;</w:t>
            </w:r>
          </w:p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сотрудничество.</w:t>
            </w:r>
          </w:p>
        </w:tc>
      </w:tr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Методы изучения семьи</w:t>
            </w:r>
          </w:p>
        </w:tc>
      </w:tr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анкетирование;</w:t>
            </w:r>
          </w:p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наблюдение за ребенком;</w:t>
            </w:r>
          </w:p>
          <w:p w:rsidR="00030FDD" w:rsidRPr="00F06E20" w:rsidRDefault="00030FDD" w:rsidP="002C3C72">
            <w:pPr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● беседа с родителями.</w:t>
            </w:r>
          </w:p>
        </w:tc>
      </w:tr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Формы взаимодействия с родителями</w:t>
            </w:r>
          </w:p>
        </w:tc>
      </w:tr>
      <w:tr w:rsidR="00030FDD" w:rsidRPr="00F06E20" w:rsidTr="002C3C72">
        <w:tc>
          <w:tcPr>
            <w:tcW w:w="5274" w:type="dxa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/>
                <w:b/>
                <w:sz w:val="28"/>
                <w:szCs w:val="28"/>
              </w:rPr>
              <w:t>Групповые</w:t>
            </w:r>
          </w:p>
        </w:tc>
        <w:tc>
          <w:tcPr>
            <w:tcW w:w="4189" w:type="dxa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030FDD" w:rsidRPr="00F06E20" w:rsidTr="002C3C72">
        <w:tc>
          <w:tcPr>
            <w:tcW w:w="9463" w:type="dxa"/>
            <w:gridSpan w:val="2"/>
          </w:tcPr>
          <w:p w:rsidR="00030FDD" w:rsidRPr="00F06E20" w:rsidRDefault="00030FDD" w:rsidP="002C3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20">
              <w:rPr>
                <w:rFonts w:ascii="Times New Roman" w:hAnsi="Times New Roman"/>
                <w:sz w:val="28"/>
                <w:szCs w:val="28"/>
              </w:rPr>
              <w:t>Совместные с детьми мероприятия</w:t>
            </w:r>
          </w:p>
        </w:tc>
      </w:tr>
    </w:tbl>
    <w:p w:rsidR="00030FDD" w:rsidRPr="00F06E20" w:rsidRDefault="00030FDD" w:rsidP="00030FDD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F06E20">
        <w:rPr>
          <w:rFonts w:ascii="Times New Roman" w:hAnsi="Times New Roman"/>
          <w:b/>
          <w:sz w:val="28"/>
          <w:szCs w:val="28"/>
        </w:rPr>
        <w:lastRenderedPageBreak/>
        <w:t>Мероприятия блока «Групповые формы»</w:t>
      </w:r>
    </w:p>
    <w:p w:rsidR="00030FDD" w:rsidRPr="00F06E20" w:rsidRDefault="00030FDD" w:rsidP="00030FD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Родительские собрания (групповые</w:t>
      </w:r>
      <w:r>
        <w:rPr>
          <w:rFonts w:ascii="Times New Roman" w:hAnsi="Times New Roman"/>
          <w:sz w:val="28"/>
          <w:szCs w:val="28"/>
        </w:rPr>
        <w:t>, тематические – 3 раза в год</w:t>
      </w:r>
      <w:r w:rsidRPr="00F06E20">
        <w:rPr>
          <w:rFonts w:ascii="Times New Roman" w:hAnsi="Times New Roman"/>
          <w:sz w:val="28"/>
          <w:szCs w:val="28"/>
        </w:rPr>
        <w:t>).</w:t>
      </w:r>
    </w:p>
    <w:p w:rsidR="00030FDD" w:rsidRPr="00F06E20" w:rsidRDefault="00030FDD" w:rsidP="00030FD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Родительские встречи (тематические).</w:t>
      </w:r>
    </w:p>
    <w:p w:rsidR="00030FDD" w:rsidRPr="00F06E20" w:rsidRDefault="00030FDD" w:rsidP="00030FD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Групповые консультации (воспитателей, специалистов ДОУ).</w:t>
      </w:r>
    </w:p>
    <w:p w:rsidR="00030FDD" w:rsidRPr="00F06E20" w:rsidRDefault="00030FDD" w:rsidP="00030FD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Дни открытых дверей (</w:t>
      </w:r>
      <w:proofErr w:type="spellStart"/>
      <w:r w:rsidRPr="00F06E20">
        <w:rPr>
          <w:rFonts w:ascii="Times New Roman" w:hAnsi="Times New Roman"/>
          <w:sz w:val="28"/>
          <w:szCs w:val="28"/>
        </w:rPr>
        <w:t>общесадовые</w:t>
      </w:r>
      <w:proofErr w:type="spellEnd"/>
      <w:r w:rsidRPr="00F06E20">
        <w:rPr>
          <w:rFonts w:ascii="Times New Roman" w:hAnsi="Times New Roman"/>
          <w:sz w:val="28"/>
          <w:szCs w:val="28"/>
        </w:rPr>
        <w:t>, групповые).</w:t>
      </w:r>
    </w:p>
    <w:p w:rsidR="00030FDD" w:rsidRPr="00F06E20" w:rsidRDefault="00030FDD" w:rsidP="00030FD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Педагогические гостиные (проводимые воспитателями и узкими специалистами ДОУ).</w:t>
      </w:r>
    </w:p>
    <w:p w:rsidR="00030FDD" w:rsidRPr="00F06E20" w:rsidRDefault="00030FDD" w:rsidP="00030FD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Выставки игрового оборудования и  методической литературы.</w:t>
      </w:r>
    </w:p>
    <w:p w:rsidR="00030FDD" w:rsidRPr="00F06E20" w:rsidRDefault="00030FDD" w:rsidP="00030FD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Работа сайта ДОУ</w:t>
      </w:r>
    </w:p>
    <w:p w:rsidR="00030FDD" w:rsidRPr="00F06E20" w:rsidRDefault="00030FDD" w:rsidP="00030FD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FDD" w:rsidRPr="00F06E20" w:rsidRDefault="00030FDD" w:rsidP="00030F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E20">
        <w:rPr>
          <w:rFonts w:ascii="Times New Roman" w:hAnsi="Times New Roman"/>
          <w:b/>
          <w:sz w:val="28"/>
          <w:szCs w:val="28"/>
        </w:rPr>
        <w:t>Мероприятия блока «Индивидуальные формы»</w:t>
      </w:r>
    </w:p>
    <w:p w:rsidR="00030FDD" w:rsidRPr="00F06E20" w:rsidRDefault="00030FDD" w:rsidP="00030FDD">
      <w:pPr>
        <w:numPr>
          <w:ilvl w:val="0"/>
          <w:numId w:val="31"/>
        </w:numPr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Индивидуальные консультации (воспитателей, узких специалистов    ДОУ), консультации  на сайте педагога-психолога</w:t>
      </w:r>
    </w:p>
    <w:p w:rsidR="00030FDD" w:rsidRPr="00F06E20" w:rsidRDefault="00030FDD" w:rsidP="00030FDD">
      <w:pPr>
        <w:numPr>
          <w:ilvl w:val="0"/>
          <w:numId w:val="31"/>
        </w:numPr>
        <w:spacing w:after="12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 xml:space="preserve">Участие родителей в работе психолого-медико-педагогического консилиума ДОУ.  </w:t>
      </w:r>
    </w:p>
    <w:p w:rsidR="00030FDD" w:rsidRPr="00F06E20" w:rsidRDefault="00030FDD" w:rsidP="00030F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E20">
        <w:rPr>
          <w:rFonts w:ascii="Times New Roman" w:hAnsi="Times New Roman"/>
          <w:b/>
          <w:sz w:val="28"/>
          <w:szCs w:val="28"/>
        </w:rPr>
        <w:t>Мероприятия блока «Совместные с детьми мероприятия»</w:t>
      </w:r>
    </w:p>
    <w:p w:rsidR="00030FDD" w:rsidRPr="00F06E20" w:rsidRDefault="00030FDD" w:rsidP="00030FD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Спортивные праздники, физкультурные досуги и развлечения.</w:t>
      </w:r>
    </w:p>
    <w:p w:rsidR="00030FDD" w:rsidRPr="00F06E20" w:rsidRDefault="00030FDD" w:rsidP="00030FD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Музыкальные праздники и  развлечения.</w:t>
      </w:r>
    </w:p>
    <w:p w:rsidR="00030FDD" w:rsidRPr="00F06E20" w:rsidRDefault="00030FDD" w:rsidP="00030FD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Проектная деятельность (</w:t>
      </w:r>
      <w:proofErr w:type="spellStart"/>
      <w:r w:rsidRPr="00F06E20">
        <w:rPr>
          <w:rFonts w:ascii="Times New Roman" w:hAnsi="Times New Roman"/>
          <w:sz w:val="28"/>
          <w:szCs w:val="28"/>
        </w:rPr>
        <w:t>общесадовские</w:t>
      </w:r>
      <w:proofErr w:type="spellEnd"/>
      <w:r w:rsidRPr="00F06E20">
        <w:rPr>
          <w:rFonts w:ascii="Times New Roman" w:hAnsi="Times New Roman"/>
          <w:sz w:val="28"/>
          <w:szCs w:val="28"/>
        </w:rPr>
        <w:t xml:space="preserve"> и групповые проекты).</w:t>
      </w:r>
    </w:p>
    <w:p w:rsidR="00030FDD" w:rsidRPr="00F06E20" w:rsidRDefault="00030FDD" w:rsidP="00030FD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Выставки-конкурсы и смотры (поделки, рисунки, фотогазеты, физкультурное оборудование и др.).</w:t>
      </w:r>
    </w:p>
    <w:p w:rsidR="00030FDD" w:rsidRPr="00F06E20" w:rsidRDefault="00030FDD" w:rsidP="00030FD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6E20">
        <w:rPr>
          <w:rFonts w:ascii="Times New Roman" w:hAnsi="Times New Roman"/>
          <w:sz w:val="28"/>
          <w:szCs w:val="28"/>
        </w:rPr>
        <w:t>Представление творческих работ в фойе ДОУ и музыкальном зале.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b/>
          <w:bCs/>
          <w:sz w:val="28"/>
          <w:szCs w:val="28"/>
        </w:rPr>
        <w:t>· </w:t>
      </w:r>
      <w:r w:rsidRPr="00F06E20">
        <w:rPr>
          <w:rFonts w:ascii="Times New Roman" w:eastAsia="Calibri" w:hAnsi="Times New Roman" w:cs="Times New Roman"/>
          <w:sz w:val="28"/>
          <w:szCs w:val="28"/>
        </w:rPr>
        <w:t xml:space="preserve">Ежедневное открытое </w:t>
      </w:r>
      <w:r w:rsidR="00F06E20" w:rsidRPr="00F06E20">
        <w:rPr>
          <w:rFonts w:ascii="Times New Roman" w:eastAsia="Calibri" w:hAnsi="Times New Roman" w:cs="Times New Roman"/>
          <w:sz w:val="28"/>
          <w:szCs w:val="28"/>
        </w:rPr>
        <w:t>общение с родителями  в «Одноклассниках</w:t>
      </w:r>
      <w:r w:rsidRPr="00F06E20">
        <w:rPr>
          <w:rFonts w:ascii="Times New Roman" w:eastAsia="Calibri" w:hAnsi="Times New Roman" w:cs="Times New Roman"/>
          <w:sz w:val="28"/>
          <w:szCs w:val="28"/>
        </w:rPr>
        <w:t>» по любым интересующим их вопросам на офи</w:t>
      </w:r>
      <w:r w:rsidR="00F06E20" w:rsidRPr="00F06E20">
        <w:rPr>
          <w:rFonts w:ascii="Times New Roman" w:eastAsia="Calibri" w:hAnsi="Times New Roman" w:cs="Times New Roman"/>
          <w:sz w:val="28"/>
          <w:szCs w:val="28"/>
        </w:rPr>
        <w:t>циальной странице группы «Колокольчик» (группа №3 ГБДОУ 432 Ленинского района города Новосибирска</w:t>
      </w:r>
      <w:r w:rsidRPr="00F06E2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· Организация групповых выставок творческих работ детей и совместных творческих детей и родителей.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· Совместные посещения детей, родителей и воспитателей детских театров, проведение экскурсий в музеи (в выходные дни).</w:t>
      </w:r>
    </w:p>
    <w:p w:rsidR="007F30C7" w:rsidRPr="00F06E20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20">
        <w:rPr>
          <w:rFonts w:ascii="Times New Roman" w:eastAsia="Calibri" w:hAnsi="Times New Roman" w:cs="Times New Roman"/>
          <w:sz w:val="28"/>
          <w:szCs w:val="28"/>
        </w:rPr>
        <w:t>· Организация тематических праздников с участием детей и родителей.</w:t>
      </w:r>
    </w:p>
    <w:tbl>
      <w:tblPr>
        <w:tblStyle w:val="1"/>
        <w:tblW w:w="10221" w:type="dxa"/>
        <w:tblLook w:val="04A0" w:firstRow="1" w:lastRow="0" w:firstColumn="1" w:lastColumn="0" w:noHBand="0" w:noVBand="1"/>
      </w:tblPr>
      <w:tblGrid>
        <w:gridCol w:w="1291"/>
        <w:gridCol w:w="3544"/>
        <w:gridCol w:w="5386"/>
      </w:tblGrid>
      <w:tr w:rsidR="00F06E20" w:rsidRPr="00F06E20" w:rsidTr="007F30C7">
        <w:trPr>
          <w:trHeight w:val="345"/>
        </w:trPr>
        <w:tc>
          <w:tcPr>
            <w:tcW w:w="1291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Формы работы</w:t>
            </w:r>
          </w:p>
        </w:tc>
      </w:tr>
      <w:tr w:rsidR="00F06E20" w:rsidRPr="00F06E20" w:rsidTr="007F30C7">
        <w:trPr>
          <w:trHeight w:val="705"/>
        </w:trPr>
        <w:tc>
          <w:tcPr>
            <w:tcW w:w="1291" w:type="dxa"/>
            <w:vMerge w:val="restart"/>
            <w:hideMark/>
          </w:tcPr>
          <w:p w:rsidR="007F30C7" w:rsidRPr="00F06E20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IX- 2015</w:t>
            </w: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«Психологические особенности детей 5-6 лет»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43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«Возрастные особенности детей 6 - 7 лет"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Родительское собрание</w:t>
            </w:r>
          </w:p>
        </w:tc>
      </w:tr>
      <w:tr w:rsidR="00F06E20" w:rsidRPr="00F06E20" w:rsidTr="007F30C7">
        <w:trPr>
          <w:trHeight w:val="42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«Правила для родителей группы «ЗНАЙКА»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570"/>
        </w:trPr>
        <w:tc>
          <w:tcPr>
            <w:tcW w:w="1291" w:type="dxa"/>
            <w:vMerge w:val="restart"/>
            <w:hideMark/>
          </w:tcPr>
          <w:p w:rsidR="007F30C7" w:rsidRPr="00F06E20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X- 2015</w:t>
            </w: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«Правила перевозки детей в личном автомобиле»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64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«Как сохранить у ребенка здоровые зубы»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111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«Осенняя фантазия»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Конкурс поделок из природного материала, выполненных совместно детьми и родителями.</w:t>
            </w:r>
          </w:p>
        </w:tc>
      </w:tr>
      <w:tr w:rsidR="00F06E20" w:rsidRPr="00F06E20" w:rsidTr="007F30C7">
        <w:trPr>
          <w:trHeight w:val="75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«Осень золотая в гости к нам пришла»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F06E20" w:rsidRPr="00F06E20" w:rsidTr="007F30C7">
        <w:trPr>
          <w:trHeight w:val="360"/>
        </w:trPr>
        <w:tc>
          <w:tcPr>
            <w:tcW w:w="1291" w:type="dxa"/>
            <w:vMerge w:val="restart"/>
            <w:hideMark/>
          </w:tcPr>
          <w:p w:rsidR="007F30C7" w:rsidRPr="00F06E20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XI-2015</w:t>
            </w: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«Режим дня дошкольника»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34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«Капризный ребенок»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106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F06E20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 "профилактика простудных заболеваний у детей старшего дошкольного возраста"</w:t>
            </w:r>
          </w:p>
        </w:tc>
      </w:tr>
      <w:tr w:rsidR="00F06E20" w:rsidRPr="00F06E20" w:rsidTr="007F30C7">
        <w:trPr>
          <w:trHeight w:val="70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F06E20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 "День матери"</w:t>
            </w:r>
          </w:p>
        </w:tc>
      </w:tr>
      <w:tr w:rsidR="00F06E20" w:rsidRPr="00F06E20" w:rsidTr="007F30C7">
        <w:trPr>
          <w:trHeight w:val="1785"/>
        </w:trPr>
        <w:tc>
          <w:tcPr>
            <w:tcW w:w="1291" w:type="dxa"/>
            <w:vMerge w:val="restart"/>
            <w:hideMark/>
          </w:tcPr>
          <w:p w:rsidR="007F30C7" w:rsidRPr="00F06E20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XII-2015</w:t>
            </w: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«Русские народные сказки»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Совместное посещение детского театра в выходной день (дети, родители, воспитатели) – спектакль по мотивам русских народных сказок.</w:t>
            </w:r>
          </w:p>
        </w:tc>
      </w:tr>
      <w:tr w:rsidR="00F06E20" w:rsidRPr="00F06E20" w:rsidTr="007F30C7">
        <w:trPr>
          <w:trHeight w:val="42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«Зимние спортивные игры для детей старшего дошкольного возраста»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Родительское собрание</w:t>
            </w:r>
          </w:p>
        </w:tc>
      </w:tr>
      <w:tr w:rsidR="00F06E20" w:rsidRPr="00F06E20" w:rsidTr="007F30C7">
        <w:trPr>
          <w:trHeight w:val="100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F06E20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  <w:p w:rsidR="007F30C7" w:rsidRPr="00F06E20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F06E20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 "Пальчиковые игры - лучший способ развития мелкой моторики рук у дошкольников"</w:t>
            </w:r>
          </w:p>
        </w:tc>
      </w:tr>
      <w:tr w:rsidR="00F06E20" w:rsidRPr="00F06E20" w:rsidTr="007F30C7">
        <w:trPr>
          <w:trHeight w:val="81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F06E20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 "Здравствуй, Новый год"</w:t>
            </w:r>
          </w:p>
        </w:tc>
      </w:tr>
      <w:tr w:rsidR="00F06E20" w:rsidRPr="00F06E20" w:rsidTr="007F30C7">
        <w:trPr>
          <w:trHeight w:val="615"/>
        </w:trPr>
        <w:tc>
          <w:tcPr>
            <w:tcW w:w="1291" w:type="dxa"/>
            <w:vMerge w:val="restart"/>
            <w:hideMark/>
          </w:tcPr>
          <w:p w:rsidR="007F30C7" w:rsidRPr="00F06E20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I- 2016</w:t>
            </w: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КВН «Сказка»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вечер развлечений с участием детей и родителей</w:t>
            </w:r>
          </w:p>
        </w:tc>
      </w:tr>
      <w:tr w:rsidR="00F06E20" w:rsidRPr="00F06E20" w:rsidTr="007F30C7">
        <w:trPr>
          <w:trHeight w:val="112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«Роль детских впечатлений в развитии художественного творчества дошкольников»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06E20" w:rsidRPr="00F06E20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F06E20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Консультация для родителей "Ребёнок активный и </w:t>
            </w:r>
            <w:proofErr w:type="spellStart"/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гиперактивный</w:t>
            </w:r>
            <w:proofErr w:type="spellEnd"/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В чём разница?"</w:t>
            </w:r>
          </w:p>
        </w:tc>
      </w:tr>
      <w:tr w:rsidR="00F06E20" w:rsidRPr="00F06E20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«Русский музей»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Совместная экскурсия в Русский музей для детей, родителей и воспитателей  «Портрет, пейзаж, натюрморт» в выходной день.</w:t>
            </w:r>
          </w:p>
        </w:tc>
      </w:tr>
      <w:tr w:rsidR="00F06E20" w:rsidRPr="00F06E20" w:rsidTr="007F30C7">
        <w:trPr>
          <w:trHeight w:val="840"/>
        </w:trPr>
        <w:tc>
          <w:tcPr>
            <w:tcW w:w="1291" w:type="dxa"/>
            <w:vMerge w:val="restart"/>
            <w:hideMark/>
          </w:tcPr>
          <w:p w:rsidR="007F30C7" w:rsidRPr="00F06E20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II- 2016</w:t>
            </w: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«Зима – волшебница»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Конкурс творческих поделок на зимнюю тематику, выполненных совместно детьми и родителями.</w:t>
            </w:r>
          </w:p>
        </w:tc>
      </w:tr>
      <w:tr w:rsidR="00F06E20" w:rsidRPr="00F06E20" w:rsidTr="007F30C7">
        <w:trPr>
          <w:trHeight w:val="82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«Техника безопасности для дошкольника - правила для родителей!»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58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«Гендерное воспитание детей дошкольного возраста. Воспитание девочек, воспитание мальчиков»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57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«Профилактика нарушения осанки и свода стопы у дошкольников»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195"/>
        </w:trPr>
        <w:tc>
          <w:tcPr>
            <w:tcW w:w="1291" w:type="dxa"/>
            <w:vMerge w:val="restart"/>
            <w:hideMark/>
          </w:tcPr>
          <w:p w:rsidR="007F30C7" w:rsidRPr="00F06E20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III- 2016</w:t>
            </w: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«Концерт для мам и бабушек»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F06E20" w:rsidRPr="00F06E20" w:rsidTr="007F30C7">
        <w:trPr>
          <w:trHeight w:val="51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«Права и обязанности родителей»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49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«День птиц»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Конку</w:t>
            </w:r>
            <w:proofErr w:type="gramStart"/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рс    скв</w:t>
            </w:r>
            <w:proofErr w:type="gramEnd"/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оречников, выполненных совместно детьми и родителями.</w:t>
            </w:r>
          </w:p>
        </w:tc>
      </w:tr>
      <w:tr w:rsidR="00F06E20" w:rsidRPr="00F06E20" w:rsidTr="007F30C7">
        <w:trPr>
          <w:trHeight w:val="157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«Масленица»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Совместное посещение детского театра в выходной день (дети, родители, воспитатели) – спектакль «Проводы зимы».</w:t>
            </w:r>
          </w:p>
        </w:tc>
      </w:tr>
      <w:tr w:rsidR="00F06E20" w:rsidRPr="00F06E20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«Все о пробе Манту»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375"/>
        </w:trPr>
        <w:tc>
          <w:tcPr>
            <w:tcW w:w="1291" w:type="dxa"/>
            <w:vMerge w:val="restart"/>
            <w:hideMark/>
          </w:tcPr>
          <w:p w:rsidR="007F30C7" w:rsidRPr="00F06E20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IV-  2016</w:t>
            </w: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«Космическое путешествие»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Конкурс творческих поделок на космическую тематику, выполненных совместно детьми и </w:t>
            </w: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родителями.</w:t>
            </w:r>
          </w:p>
        </w:tc>
      </w:tr>
      <w:tr w:rsidR="00F06E20" w:rsidRPr="00F06E20" w:rsidTr="007F30C7">
        <w:trPr>
          <w:trHeight w:val="19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«Моя любимая книга»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Выставка детских книг</w:t>
            </w:r>
          </w:p>
        </w:tc>
      </w:tr>
      <w:tr w:rsidR="00F06E20" w:rsidRPr="00F06E20" w:rsidTr="007F30C7">
        <w:trPr>
          <w:trHeight w:val="18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«Правила безопасности для детей-пешеходов</w:t>
            </w:r>
          </w:p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 сопровождающих их взрослых пешеходов»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«Детские игрушки и требования к ним"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285"/>
        </w:trPr>
        <w:tc>
          <w:tcPr>
            <w:tcW w:w="1291" w:type="dxa"/>
            <w:vMerge w:val="restart"/>
            <w:hideMark/>
          </w:tcPr>
          <w:p w:rsidR="007F30C7" w:rsidRPr="00F06E20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V- 2016</w:t>
            </w: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«День победы»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Встреча с прадедушками и прабабушками детей группы, ветеранами ВОВ. Концерт для ветеранов.</w:t>
            </w:r>
          </w:p>
        </w:tc>
      </w:tr>
      <w:tr w:rsidR="00F06E20" w:rsidRPr="00F06E20" w:rsidTr="007F30C7">
        <w:trPr>
          <w:trHeight w:val="28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«Моя семья»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Фотовыставка семейных фотографий, сделанных родителями.</w:t>
            </w:r>
          </w:p>
        </w:tc>
      </w:tr>
      <w:tr w:rsidR="00F06E20" w:rsidRPr="00F06E20" w:rsidTr="007F30C7">
        <w:trPr>
          <w:trHeight w:val="28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«Генеалогическое дерево моей семьи», «Герб моей семьи»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Выставка совместных работ родителей и детей.</w:t>
            </w:r>
          </w:p>
        </w:tc>
      </w:tr>
      <w:tr w:rsidR="00F06E20" w:rsidRPr="00F06E20" w:rsidTr="007F30C7">
        <w:trPr>
          <w:trHeight w:val="9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«Скоро в школу»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Родительское собрание</w:t>
            </w:r>
          </w:p>
        </w:tc>
      </w:tr>
      <w:tr w:rsidR="00F06E20" w:rsidRPr="00F06E20" w:rsidTr="007F30C7">
        <w:trPr>
          <w:trHeight w:val="9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«До свидания, Детский сад! Здравствуй, Школа!»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F06E20" w:rsidRPr="00F06E20" w:rsidTr="007F30C7">
        <w:trPr>
          <w:trHeight w:val="9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«Виват, Санкт-Петербург»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F06E20" w:rsidRPr="00F06E20" w:rsidTr="007F30C7">
        <w:trPr>
          <w:trHeight w:val="195"/>
        </w:trPr>
        <w:tc>
          <w:tcPr>
            <w:tcW w:w="1291" w:type="dxa"/>
            <w:vMerge w:val="restart"/>
            <w:hideMark/>
          </w:tcPr>
          <w:p w:rsidR="007F30C7" w:rsidRPr="00F06E20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VI-2016</w:t>
            </w: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«Цвет – зеркало души. Как по цветам детского рисунка определить настроение ребенка и особенности характера ребенка»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180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«Закаливание детей дошкольного возраста в домашних условиях»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F06E20" w:rsidRPr="00F06E20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«Светит солнышко в окно, лето красное пришло!»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Музыкально – спортивный праздник с участием детей и родителей</w:t>
            </w:r>
          </w:p>
        </w:tc>
      </w:tr>
      <w:tr w:rsidR="00F06E20" w:rsidRPr="00F06E20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F06E20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«Летняя прогулка в лесу с ребенком – правила </w:t>
            </w: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безопасности»</w:t>
            </w:r>
          </w:p>
        </w:tc>
        <w:tc>
          <w:tcPr>
            <w:tcW w:w="5386" w:type="dxa"/>
            <w:hideMark/>
          </w:tcPr>
          <w:p w:rsidR="007F30C7" w:rsidRPr="00F06E20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E2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Консультация для родителей</w:t>
            </w:r>
          </w:p>
        </w:tc>
      </w:tr>
    </w:tbl>
    <w:p w:rsidR="00CC68DB" w:rsidRPr="00F06E20" w:rsidRDefault="00CC68DB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8DB" w:rsidRDefault="00CC68DB" w:rsidP="00CC68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31E37" w:rsidRPr="000C1967" w:rsidRDefault="000C1967" w:rsidP="00F31E3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C1967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процесса:</w:t>
      </w:r>
    </w:p>
    <w:p w:rsidR="0068522D" w:rsidRDefault="00F31E37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3.1.</w:t>
      </w:r>
      <w:r w:rsidR="000C19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Режим пребывания детей в группе</w:t>
      </w:r>
    </w:p>
    <w:p w:rsidR="0068522D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Режим дня ДОУ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5,5 - 6 часов, до 3 лет - в соответствии с медицинскими рекомендациями.</w:t>
      </w:r>
    </w:p>
    <w:p w:rsidR="0068522D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Ежедневная продолжительность прогулки детей составляет не менее 4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68522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68522D">
        <w:rPr>
          <w:rFonts w:ascii="Times New Roman" w:eastAsia="Calibri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68522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68522D">
        <w:rPr>
          <w:rFonts w:ascii="Times New Roman" w:eastAsia="Calibri" w:hAnsi="Times New Roman" w:cs="Times New Roman"/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20 С и скорости ветра более 15 м/с.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Во время прогулки с детьми проводятся игры и физические упражнения. Подвижные игры проводят в конце прогулки перед возвращением детей в помещения ДОУ.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 3-7 лет (игры, подготовка к занятиям, личная гигиена) занимает в режиме дня не менее 3 - 4 часов.</w:t>
      </w:r>
    </w:p>
    <w:p w:rsidR="00472872" w:rsidRPr="00BB24E7" w:rsidRDefault="00C560E5" w:rsidP="0047287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Примерный режим дня в детском саду в средней группе</w:t>
      </w:r>
    </w:p>
    <w:p w:rsidR="00472872" w:rsidRPr="00BB24E7" w:rsidRDefault="00C560E5" w:rsidP="0047287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Холодный период года (сентябрь—май)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Утренний прием, игры, утренняя гимнастика, индивидуальное общение воспитателя с детьми, самостоятельная деятельность  7.00—8.20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Завтрак  8.20—8.50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Самостоятельные игры 8.50—9.05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образовательная деятельность (образовательные ситуации на игровой основе) 9.05—9.55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9.55—12.10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обеду, обед 12.10—12.50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Закаливающие мероприятия, релаксирующая гимнастика перед сном 12.40—13.00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13.00—15.00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Постепенный подъем, пробуждающая гимнастика после сна, воздушные, водные процедуры 15.00—15.30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полднику, полдник 15.30—16.00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Игры, досуги, общение по интересам, выбор самостоятельной деятельности в центрах активности 16.00—17.00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17.10—18.20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Уход домой до 19.00 </w:t>
      </w:r>
    </w:p>
    <w:p w:rsidR="00472872" w:rsidRPr="00BB24E7" w:rsidRDefault="00C560E5" w:rsidP="0047287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E7">
        <w:rPr>
          <w:rFonts w:ascii="Times New Roman" w:eastAsia="Calibri" w:hAnsi="Times New Roman" w:cs="Times New Roman"/>
          <w:b/>
          <w:sz w:val="28"/>
          <w:szCs w:val="28"/>
        </w:rPr>
        <w:t>Теплый период года (июнь—август)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Утренний прием, игры, утренняя гимнастика, индивидуальное общение воспитателя с детьми, самостоятельная деятельность 7.00—8.20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Завтрак 8.20—8.50 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Самостоятельные игры 8.50—9.15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прогулка, образовательная деятельность на прогулке 9.15—12.10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обеду, обед 12.10—12.50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Закаливающие мероприятия, релаксирующая гимнастика перед сном 12.40—13.00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13.00—15.00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Постепенный подъем, пробуждающая гимнастика после сна, воздушные, водные процедуры 15.00—15.30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полднику, полдник 15.30—16.00 </w:t>
      </w:r>
    </w:p>
    <w:p w:rsidR="00472872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Игры, досуги, общение по интересам, выбор самостоятельной деятельности в центрах активности 16.00—17.00 </w:t>
      </w:r>
    </w:p>
    <w:p w:rsidR="0046356A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17.10—18.20 </w:t>
      </w:r>
    </w:p>
    <w:p w:rsidR="00C560E5" w:rsidRPr="00BB24E7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24E7">
        <w:rPr>
          <w:rFonts w:ascii="Times New Roman" w:eastAsia="Calibri" w:hAnsi="Times New Roman" w:cs="Times New Roman"/>
          <w:sz w:val="28"/>
          <w:szCs w:val="28"/>
        </w:rPr>
        <w:t xml:space="preserve">Уход домой до 19.00  </w:t>
      </w:r>
    </w:p>
    <w:p w:rsidR="009E7C4D" w:rsidRDefault="009E7C4D" w:rsidP="009E7C4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31E37" w:rsidRDefault="000C1967" w:rsidP="009E7C4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3.2.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Условия реализации Рабочей программы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      Для  выполнения  этих  условий  необходимо выполнение определённых требований к реализации Рабочей программы: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1.     Обеспечение эмоционального благополучия каждого ребёнка.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2.     Формирование у детей доброжелательных, внимательных отношений.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3.     Развитие у детей самостоятельности.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4.     Создание условий для развития свободной игровой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5.     Создание условий для развития познавательной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6.     Создание условий для развития проектной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7.     Создание условий для самовыражения средствами искусства.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8.     Создание условий для физического развития.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F8">
        <w:rPr>
          <w:rFonts w:ascii="Times New Roman" w:eastAsia="Calibri" w:hAnsi="Times New Roman" w:cs="Times New Roman"/>
          <w:sz w:val="28"/>
          <w:szCs w:val="28"/>
        </w:rPr>
        <w:t>- пространственной  среды в группе.</w:t>
      </w:r>
    </w:p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E37" w:rsidRPr="00927A0F" w:rsidRDefault="000C1967" w:rsidP="00F31E37">
      <w:pPr>
        <w:contextualSpacing/>
        <w:jc w:val="both"/>
        <w:rPr>
          <w:rFonts w:ascii="Times New Roman" w:eastAsia="Calibri" w:hAnsi="Times New Roman" w:cs="Times New Roman"/>
          <w:color w:val="FFC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3.3.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 организации РППС</w:t>
      </w:r>
      <w:r w:rsidR="00C560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80722">
        <w:rPr>
          <w:rFonts w:ascii="Times New Roman" w:eastAsia="Calibri" w:hAnsi="Times New Roman" w:cs="Times New Roman"/>
          <w:sz w:val="28"/>
          <w:szCs w:val="28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 обеспечивают максимальный для данного возраста развивающий эффект.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722">
        <w:rPr>
          <w:rFonts w:ascii="Times New Roman" w:eastAsia="Calibri" w:hAnsi="Times New Roman" w:cs="Times New Roman"/>
          <w:sz w:val="28"/>
          <w:szCs w:val="28"/>
        </w:rPr>
        <w:t>РППС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80722">
        <w:rPr>
          <w:rFonts w:ascii="Times New Roman" w:eastAsia="Calibri" w:hAnsi="Times New Roman" w:cs="Times New Roman"/>
          <w:b/>
          <w:sz w:val="28"/>
          <w:szCs w:val="28"/>
        </w:rPr>
        <w:t>Насыщенность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Pr="00080722">
        <w:rPr>
          <w:rFonts w:ascii="Times New Roman" w:eastAsia="Calibri" w:hAnsi="Times New Roman" w:cs="Times New Roman"/>
          <w:b/>
          <w:sz w:val="28"/>
          <w:szCs w:val="28"/>
        </w:rPr>
        <w:t>Трансформируемость</w:t>
      </w:r>
      <w:proofErr w:type="spellEnd"/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080722">
        <w:rPr>
          <w:rFonts w:ascii="Times New Roman" w:eastAsia="Calibri" w:hAnsi="Times New Roman" w:cs="Times New Roman"/>
          <w:b/>
          <w:sz w:val="28"/>
          <w:szCs w:val="28"/>
        </w:rPr>
        <w:t>Полифункциональность</w:t>
      </w:r>
      <w:proofErr w:type="spellEnd"/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 появляются новые предметы, стимулирующие игровую, двигательную, познавательную и исследовательскую активность детей.      В качестве таких уголков развития в группе выступают: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</w:t>
      </w:r>
      <w:r w:rsidRPr="00AB610D">
        <w:rPr>
          <w:rFonts w:ascii="Times New Roman" w:eastAsia="Calibri" w:hAnsi="Times New Roman" w:cs="Times New Roman"/>
          <w:sz w:val="28"/>
          <w:szCs w:val="28"/>
        </w:rPr>
        <w:t>• уголок для ролевых игр;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книжный уголок;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зона для настольно-печатных игр;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природы (наблюдений за природой);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спортивный уголок;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</w:t>
      </w:r>
      <w:proofErr w:type="spellStart"/>
      <w:r w:rsidRPr="00AB610D">
        <w:rPr>
          <w:rFonts w:ascii="Times New Roman" w:eastAsia="Calibri" w:hAnsi="Times New Roman" w:cs="Times New Roman"/>
          <w:sz w:val="28"/>
          <w:szCs w:val="28"/>
        </w:rPr>
        <w:t>ряжения</w:t>
      </w:r>
      <w:proofErr w:type="spellEnd"/>
      <w:r w:rsidRPr="00AB61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• игровой уголок (с игрушками, строительным материалом);</w:t>
      </w:r>
    </w:p>
    <w:p w:rsidR="00080722" w:rsidRPr="00AB610D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 xml:space="preserve">       • уголки для разнообразных видов самостоятельной деятельности детей -  конструктивной, изобразительной, музыкальной и др.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 РППС группы </w:t>
      </w:r>
      <w:proofErr w:type="gramStart"/>
      <w:r w:rsidRPr="00080722">
        <w:rPr>
          <w:rFonts w:ascii="Times New Roman" w:eastAsia="Calibri" w:hAnsi="Times New Roman" w:cs="Times New Roman"/>
          <w:sz w:val="28"/>
          <w:szCs w:val="28"/>
        </w:rPr>
        <w:t>доступна</w:t>
      </w:r>
      <w:proofErr w:type="gramEnd"/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для воспитанников, дети имеют 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При организации РППС группы соблюдаются требования 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 рациональный двигательный режим путем чередования разнообразной активной деятельности и отдыха.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Развивающая  среда  соответствует  санитарно-гигиеническим  требованиям  и  обеспечивает  все направления развития детей.</w:t>
      </w:r>
    </w:p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E37" w:rsidRPr="00C91FB1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3.4.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Максимально допустимая образовательная нагрузка</w:t>
      </w:r>
    </w:p>
    <w:p w:rsidR="00BC270F" w:rsidRPr="00AB610D" w:rsidRDefault="009E7C4D" w:rsidP="009E7C4D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610D">
        <w:rPr>
          <w:rFonts w:ascii="Times New Roman" w:eastAsia="Calibri" w:hAnsi="Times New Roman" w:cs="Times New Roman"/>
          <w:b/>
          <w:i/>
          <w:sz w:val="28"/>
          <w:szCs w:val="28"/>
        </w:rPr>
        <w:t>Продолжительность НОД:</w:t>
      </w:r>
    </w:p>
    <w:p w:rsidR="00BC270F" w:rsidRPr="00AB610D" w:rsidRDefault="00BC270F" w:rsidP="009E7C4D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>в средней группе (дети от 4 до 5 лет) – 20 минут;</w:t>
      </w:r>
    </w:p>
    <w:p w:rsidR="00BC270F" w:rsidRPr="00AB610D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0D">
        <w:rPr>
          <w:rFonts w:ascii="Times New Roman" w:eastAsia="Calibri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</w:t>
      </w:r>
      <w:r w:rsidR="009E7C4D" w:rsidRPr="00AB610D">
        <w:rPr>
          <w:rFonts w:ascii="Times New Roman" w:eastAsia="Calibri" w:hAnsi="Times New Roman" w:cs="Times New Roman"/>
          <w:sz w:val="28"/>
          <w:szCs w:val="28"/>
        </w:rPr>
        <w:t>ней группах не превышает 30 минут</w:t>
      </w:r>
      <w:r w:rsidRPr="00AB61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 xml:space="preserve">В середине каждого НОД педагоги проводят </w:t>
      </w:r>
      <w:proofErr w:type="spellStart"/>
      <w:r w:rsidRPr="00BC270F">
        <w:rPr>
          <w:rFonts w:ascii="Times New Roman" w:eastAsia="Calibri" w:hAnsi="Times New Roman" w:cs="Times New Roman"/>
          <w:sz w:val="28"/>
          <w:szCs w:val="28"/>
        </w:rPr>
        <w:t>физминутку</w:t>
      </w:r>
      <w:proofErr w:type="spellEnd"/>
      <w:r w:rsidRPr="00BC270F">
        <w:rPr>
          <w:rFonts w:ascii="Times New Roman" w:eastAsia="Calibri" w:hAnsi="Times New Roman" w:cs="Times New Roman"/>
          <w:sz w:val="28"/>
          <w:szCs w:val="28"/>
        </w:rPr>
        <w:t>. Предусмотрены перерывы длительностью 10 минут.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НОД  физкультурно-оздоровительного и эстетического цикла занимают не менее 50%  общего времени занятий.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Домашнее задание воспитанникам дошкольного учреждения не задается.</w:t>
      </w:r>
    </w:p>
    <w:p w:rsidR="00BC270F" w:rsidRPr="00BC270F" w:rsidRDefault="00BC270F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37" w:rsidRDefault="000C1967" w:rsidP="00606A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3.5.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Планирование ОД при пятидневной неделе</w:t>
      </w:r>
    </w:p>
    <w:p w:rsidR="005C7522" w:rsidRPr="00F61BF8" w:rsidRDefault="005C7522" w:rsidP="005C7522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3-5"/>
        <w:tblW w:w="9606" w:type="dxa"/>
        <w:tblLayout w:type="fixed"/>
        <w:tblLook w:val="04A0" w:firstRow="1" w:lastRow="0" w:firstColumn="1" w:lastColumn="0" w:noHBand="0" w:noVBand="1"/>
      </w:tblPr>
      <w:tblGrid>
        <w:gridCol w:w="472"/>
        <w:gridCol w:w="2382"/>
        <w:gridCol w:w="1818"/>
        <w:gridCol w:w="21"/>
        <w:gridCol w:w="11"/>
        <w:gridCol w:w="1159"/>
        <w:gridCol w:w="42"/>
        <w:gridCol w:w="21"/>
        <w:gridCol w:w="1191"/>
        <w:gridCol w:w="31"/>
        <w:gridCol w:w="1223"/>
        <w:gridCol w:w="1235"/>
      </w:tblGrid>
      <w:tr w:rsidR="005C7522" w:rsidTr="005C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 w:val="restart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 xml:space="preserve">№ </w:t>
            </w:r>
          </w:p>
        </w:tc>
        <w:tc>
          <w:tcPr>
            <w:tcW w:w="2382" w:type="dxa"/>
            <w:vMerge w:val="restart"/>
          </w:tcPr>
          <w:p w:rsidR="005C7522" w:rsidRPr="000537DD" w:rsidRDefault="005C7522" w:rsidP="00C91FB1">
            <w:pPr>
              <w:spacing w:before="120"/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537DD">
              <w:rPr>
                <w:bCs w:val="0"/>
              </w:rPr>
              <w:t>Вид деятельности</w:t>
            </w:r>
          </w:p>
        </w:tc>
        <w:tc>
          <w:tcPr>
            <w:tcW w:w="6752" w:type="dxa"/>
            <w:gridSpan w:val="10"/>
          </w:tcPr>
          <w:p w:rsidR="005C7522" w:rsidRPr="006109E1" w:rsidRDefault="005C7522" w:rsidP="00C91FB1">
            <w:pPr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109E1">
              <w:rPr>
                <w:bCs w:val="0"/>
              </w:rPr>
              <w:t xml:space="preserve">Периодичность 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  <w:vMerge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50" w:type="dxa"/>
            <w:gridSpan w:val="3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222" w:type="dxa"/>
            <w:gridSpan w:val="3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222" w:type="dxa"/>
            <w:gridSpan w:val="2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223" w:type="dxa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235" w:type="dxa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Подготовительная </w:t>
            </w:r>
            <w:r w:rsidRPr="00EA690E">
              <w:rPr>
                <w:bCs/>
                <w:sz w:val="20"/>
                <w:szCs w:val="20"/>
              </w:rPr>
              <w:lastRenderedPageBreak/>
              <w:t>группа</w:t>
            </w:r>
          </w:p>
        </w:tc>
      </w:tr>
      <w:tr w:rsidR="005C7522" w:rsidTr="005C752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37649D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rPr>
                <w:bCs w:val="0"/>
              </w:rPr>
              <w:lastRenderedPageBreak/>
              <w:t>Двигательная деятельность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>1.1.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в помещении</w:t>
            </w:r>
          </w:p>
        </w:tc>
        <w:tc>
          <w:tcPr>
            <w:tcW w:w="3009" w:type="dxa"/>
            <w:gridSpan w:val="4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3743" w:type="dxa"/>
            <w:gridSpan w:val="6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на прогулке</w:t>
            </w:r>
          </w:p>
        </w:tc>
        <w:tc>
          <w:tcPr>
            <w:tcW w:w="1818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1191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3743" w:type="dxa"/>
            <w:gridSpan w:val="6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37649D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rPr>
                <w:bCs w:val="0"/>
              </w:rPr>
              <w:t>Коммуникативная деятельность</w:t>
            </w:r>
          </w:p>
        </w:tc>
      </w:tr>
      <w:tr w:rsidR="005C7522" w:rsidTr="005C7522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Развитие речи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33B32">
              <w:rPr>
                <w:bCs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2489" w:type="dxa"/>
            <w:gridSpan w:val="3"/>
          </w:tcPr>
          <w:p w:rsidR="005C7522" w:rsidRPr="00233B32" w:rsidRDefault="0080417D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030FDD">
              <w:rPr>
                <w:bCs/>
              </w:rPr>
              <w:t>1</w:t>
            </w:r>
            <w:r w:rsidR="005C7522" w:rsidRPr="00030FDD">
              <w:rPr>
                <w:bCs/>
              </w:rPr>
              <w:t xml:space="preserve"> образовательные ситуации, а также во всех образовательных ситуациях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1839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2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2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89" w:type="dxa"/>
            <w:gridSpan w:val="3"/>
          </w:tcPr>
          <w:p w:rsidR="005C7522" w:rsidRPr="00233B32" w:rsidRDefault="005C7522" w:rsidP="0080417D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</w:rPr>
            </w:pPr>
            <w:r w:rsidRPr="005C7522">
              <w:rPr>
                <w:bCs/>
              </w:rPr>
              <w:t>1 образовательная ситуация</w:t>
            </w:r>
          </w:p>
        </w:tc>
      </w:tr>
      <w:tr w:rsidR="005C7522" w:rsidTr="005C752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8260CC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t>Познавательно-исследовательская деятельность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</w:t>
            </w:r>
          </w:p>
        </w:tc>
        <w:tc>
          <w:tcPr>
            <w:tcW w:w="2382" w:type="dxa"/>
          </w:tcPr>
          <w:p w:rsidR="005C7522" w:rsidRPr="00A33201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233B32">
              <w:rPr>
                <w:b/>
                <w:bCs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spacing w:before="24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2489" w:type="dxa"/>
            <w:gridSpan w:val="3"/>
          </w:tcPr>
          <w:p w:rsidR="005C7522" w:rsidRPr="00056A24" w:rsidRDefault="005C7522" w:rsidP="00C91FB1">
            <w:pPr>
              <w:spacing w:before="24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образовательные ситуации</w:t>
            </w:r>
          </w:p>
        </w:tc>
      </w:tr>
      <w:tr w:rsidR="005C7522" w:rsidTr="005C7522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2382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5517" w:type="dxa"/>
            <w:gridSpan w:val="9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1235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 xml:space="preserve">2 </w:t>
            </w:r>
            <w:proofErr w:type="spellStart"/>
            <w:proofErr w:type="gramStart"/>
            <w:r w:rsidRPr="00056A24">
              <w:rPr>
                <w:bCs/>
              </w:rPr>
              <w:t>образова</w:t>
            </w:r>
            <w:proofErr w:type="spellEnd"/>
            <w:r>
              <w:rPr>
                <w:bCs/>
              </w:rPr>
              <w:t>-</w:t>
            </w:r>
            <w:r w:rsidRPr="00056A24">
              <w:rPr>
                <w:bCs/>
              </w:rPr>
              <w:t>тельные</w:t>
            </w:r>
            <w:proofErr w:type="gramEnd"/>
            <w:r w:rsidRPr="00056A24">
              <w:rPr>
                <w:bCs/>
              </w:rPr>
              <w:t xml:space="preserve"> ситуации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37649D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right="-108"/>
              <w:contextualSpacing w:val="0"/>
              <w:jc w:val="center"/>
            </w:pPr>
            <w:r w:rsidRPr="0037649D">
              <w:rPr>
                <w:bCs w:val="0"/>
              </w:rPr>
              <w:t>Художественно-эстетическое развитие</w:t>
            </w:r>
          </w:p>
        </w:tc>
      </w:tr>
      <w:tr w:rsidR="005C7522" w:rsidTr="005C752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4.1.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  <w:tc>
          <w:tcPr>
            <w:tcW w:w="2489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Лепка, аппликация, конструирование</w:t>
            </w:r>
          </w:p>
        </w:tc>
        <w:tc>
          <w:tcPr>
            <w:tcW w:w="6752" w:type="dxa"/>
            <w:gridSpan w:val="10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5C7522" w:rsidTr="005C7522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4.3.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Музыкальная деятельность</w:t>
            </w:r>
          </w:p>
        </w:tc>
        <w:tc>
          <w:tcPr>
            <w:tcW w:w="6752" w:type="dxa"/>
            <w:gridSpan w:val="10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1850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образова</w:t>
            </w:r>
            <w:proofErr w:type="spellEnd"/>
            <w:r>
              <w:rPr>
                <w:bCs/>
              </w:rPr>
              <w:t>-тельных</w:t>
            </w:r>
            <w:proofErr w:type="gramEnd"/>
            <w:r>
              <w:rPr>
                <w:bCs/>
              </w:rPr>
              <w:t xml:space="preserve"> ситуаций</w:t>
            </w:r>
          </w:p>
        </w:tc>
        <w:tc>
          <w:tcPr>
            <w:tcW w:w="1222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образова</w:t>
            </w:r>
            <w:proofErr w:type="spellEnd"/>
            <w:r>
              <w:rPr>
                <w:bCs/>
              </w:rPr>
              <w:t>-тельных</w:t>
            </w:r>
            <w:proofErr w:type="gramEnd"/>
            <w:r>
              <w:rPr>
                <w:bCs/>
              </w:rPr>
              <w:t xml:space="preserve"> ситуаций</w:t>
            </w:r>
          </w:p>
        </w:tc>
        <w:tc>
          <w:tcPr>
            <w:tcW w:w="1222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образова</w:t>
            </w:r>
            <w:proofErr w:type="spellEnd"/>
            <w:r>
              <w:rPr>
                <w:bCs/>
              </w:rPr>
              <w:t>-тельных</w:t>
            </w:r>
            <w:proofErr w:type="gramEnd"/>
            <w:r>
              <w:rPr>
                <w:bCs/>
              </w:rPr>
              <w:t xml:space="preserve"> ситуаций</w:t>
            </w:r>
          </w:p>
        </w:tc>
        <w:tc>
          <w:tcPr>
            <w:tcW w:w="1223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13 </w:t>
            </w:r>
            <w:proofErr w:type="spellStart"/>
            <w:proofErr w:type="gramStart"/>
            <w:r>
              <w:rPr>
                <w:bCs/>
              </w:rPr>
              <w:t>образова</w:t>
            </w:r>
            <w:proofErr w:type="spellEnd"/>
            <w:r>
              <w:rPr>
                <w:bCs/>
              </w:rPr>
              <w:t>-тельных</w:t>
            </w:r>
            <w:proofErr w:type="gramEnd"/>
            <w:r>
              <w:rPr>
                <w:bCs/>
              </w:rPr>
              <w:t xml:space="preserve"> ситуаций</w:t>
            </w:r>
          </w:p>
        </w:tc>
        <w:tc>
          <w:tcPr>
            <w:tcW w:w="1235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30FDD">
              <w:rPr>
                <w:bCs/>
              </w:rPr>
              <w:t xml:space="preserve">14 </w:t>
            </w:r>
            <w:proofErr w:type="spellStart"/>
            <w:proofErr w:type="gramStart"/>
            <w:r>
              <w:rPr>
                <w:bCs/>
              </w:rPr>
              <w:t>образова</w:t>
            </w:r>
            <w:proofErr w:type="spellEnd"/>
            <w:r>
              <w:rPr>
                <w:bCs/>
              </w:rPr>
              <w:t>-тельных</w:t>
            </w:r>
            <w:proofErr w:type="gramEnd"/>
            <w:r>
              <w:rPr>
                <w:bCs/>
              </w:rPr>
              <w:t xml:space="preserve"> ситуаций</w:t>
            </w:r>
          </w:p>
        </w:tc>
      </w:tr>
      <w:tr w:rsidR="005C7522" w:rsidTr="005C752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822">
              <w:rPr>
                <w:b/>
                <w:bCs/>
              </w:rPr>
              <w:t>ВСЕГО (</w:t>
            </w:r>
            <w:proofErr w:type="spellStart"/>
            <w:r w:rsidRPr="00F24822">
              <w:rPr>
                <w:b/>
                <w:bCs/>
              </w:rPr>
              <w:t>СанПин</w:t>
            </w:r>
            <w:proofErr w:type="spellEnd"/>
            <w:r w:rsidRPr="00F24822">
              <w:rPr>
                <w:b/>
                <w:bCs/>
              </w:rPr>
              <w:t>)</w:t>
            </w:r>
          </w:p>
        </w:tc>
        <w:tc>
          <w:tcPr>
            <w:tcW w:w="1850" w:type="dxa"/>
            <w:gridSpan w:val="3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 минут</w:t>
            </w:r>
          </w:p>
        </w:tc>
        <w:tc>
          <w:tcPr>
            <w:tcW w:w="1222" w:type="dxa"/>
            <w:gridSpan w:val="3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</w:t>
            </w:r>
            <w:r w:rsidRPr="00F24822">
              <w:rPr>
                <w:bCs/>
              </w:rPr>
              <w:t>0 минут</w:t>
            </w:r>
          </w:p>
        </w:tc>
        <w:tc>
          <w:tcPr>
            <w:tcW w:w="1222" w:type="dxa"/>
            <w:gridSpan w:val="2"/>
          </w:tcPr>
          <w:p w:rsidR="005C7522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4E52BE">
              <w:t>00 минут</w:t>
            </w:r>
          </w:p>
        </w:tc>
        <w:tc>
          <w:tcPr>
            <w:tcW w:w="1223" w:type="dxa"/>
          </w:tcPr>
          <w:p w:rsidR="005C7522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</w:t>
            </w:r>
            <w:r w:rsidRPr="004E52BE">
              <w:t xml:space="preserve"> минут</w:t>
            </w:r>
          </w:p>
        </w:tc>
        <w:tc>
          <w:tcPr>
            <w:tcW w:w="1235" w:type="dxa"/>
          </w:tcPr>
          <w:p w:rsidR="005C7522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  <w:r w:rsidRPr="004E52BE">
              <w:t>0 минут</w:t>
            </w:r>
          </w:p>
        </w:tc>
      </w:tr>
    </w:tbl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0668" w:rsidRPr="00A207B6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3.6.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ОД при пятидневной неделе</w:t>
      </w:r>
    </w:p>
    <w:p w:rsidR="00560668" w:rsidRPr="00F61BF8" w:rsidRDefault="00560668" w:rsidP="00560668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Совместная образовательная деятельность в режимные моменты</w:t>
      </w:r>
    </w:p>
    <w:tbl>
      <w:tblPr>
        <w:tblStyle w:val="3-2"/>
        <w:tblW w:w="9923" w:type="dxa"/>
        <w:tblLayout w:type="fixed"/>
        <w:tblLook w:val="04A0" w:firstRow="1" w:lastRow="0" w:firstColumn="1" w:lastColumn="0" w:noHBand="0" w:noVBand="1"/>
      </w:tblPr>
      <w:tblGrid>
        <w:gridCol w:w="3292"/>
        <w:gridCol w:w="1323"/>
        <w:gridCol w:w="1323"/>
        <w:gridCol w:w="1326"/>
        <w:gridCol w:w="1332"/>
        <w:gridCol w:w="1327"/>
      </w:tblGrid>
      <w:tr w:rsidR="00560668" w:rsidTr="00560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Merge w:val="restart"/>
          </w:tcPr>
          <w:p w:rsidR="00560668" w:rsidRDefault="00560668" w:rsidP="00C91FB1">
            <w:pPr>
              <w:spacing w:before="120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Формы образовательной </w:t>
            </w:r>
            <w:r>
              <w:rPr>
                <w:bCs w:val="0"/>
              </w:rPr>
              <w:lastRenderedPageBreak/>
              <w:t>деятельности в режимных моментах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lastRenderedPageBreak/>
              <w:t xml:space="preserve">Количество форм образовательной деятельности и культурных </w:t>
            </w:r>
            <w:r>
              <w:rPr>
                <w:bCs w:val="0"/>
              </w:rPr>
              <w:lastRenderedPageBreak/>
              <w:t>практик в неделю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Merge/>
          </w:tcPr>
          <w:p w:rsidR="00560668" w:rsidRDefault="00560668" w:rsidP="00C91FB1">
            <w:pPr>
              <w:jc w:val="center"/>
              <w:rPr>
                <w:bCs w:val="0"/>
              </w:rPr>
            </w:pPr>
          </w:p>
        </w:tc>
        <w:tc>
          <w:tcPr>
            <w:tcW w:w="1323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323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326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32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7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одготовит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 xml:space="preserve">Общение 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Беседы и разговоры с детьми по их интересам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972" w:type="dxa"/>
            <w:gridSpan w:val="3"/>
          </w:tcPr>
          <w:p w:rsidR="00560668" w:rsidRDefault="00560668" w:rsidP="00C91FB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2646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  <w:tc>
          <w:tcPr>
            <w:tcW w:w="1326" w:type="dxa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Театрализованные игры (детская студия)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Досуг здоровья и подвижных игр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Подвижные игры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Познавательная и исследовательская деятельность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Наблюдения за природой (на прогулке)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Музыкально-театральная гостиная</w:t>
            </w:r>
          </w:p>
        </w:tc>
        <w:tc>
          <w:tcPr>
            <w:tcW w:w="2646" w:type="dxa"/>
            <w:gridSpan w:val="2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1 раз в 2 недели</w:t>
            </w:r>
          </w:p>
        </w:tc>
        <w:tc>
          <w:tcPr>
            <w:tcW w:w="3985" w:type="dxa"/>
            <w:gridSpan w:val="3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Чтение литературных произведений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Самообслуживание и элементарный бытовой труд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Самообслуживание 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(индивидуально и подгруппами)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(общий и совместный труд)</w:t>
            </w:r>
          </w:p>
        </w:tc>
        <w:tc>
          <w:tcPr>
            <w:tcW w:w="1323" w:type="dxa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dxa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6" w:type="dxa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D4BA7">
              <w:rPr>
                <w:bCs/>
              </w:rPr>
              <w:t>1 раз в неделю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D4BA7">
              <w:rPr>
                <w:bCs/>
              </w:rPr>
              <w:t>1 раз в 2 недели</w:t>
            </w:r>
          </w:p>
        </w:tc>
      </w:tr>
    </w:tbl>
    <w:p w:rsidR="00560668" w:rsidRPr="007D4BA7" w:rsidRDefault="00560668" w:rsidP="00560668">
      <w:pPr>
        <w:jc w:val="center"/>
        <w:rPr>
          <w:bCs/>
          <w:sz w:val="16"/>
          <w:szCs w:val="16"/>
        </w:rPr>
      </w:pPr>
    </w:p>
    <w:p w:rsidR="00560668" w:rsidRPr="00F61BF8" w:rsidRDefault="00560668" w:rsidP="00560668">
      <w:pPr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lastRenderedPageBreak/>
        <w:t xml:space="preserve">Самостоятельная деятельность детей в режимных моментах </w:t>
      </w:r>
    </w:p>
    <w:p w:rsidR="00560668" w:rsidRPr="007D4BA7" w:rsidRDefault="00560668" w:rsidP="00560668">
      <w:pPr>
        <w:spacing w:after="120"/>
        <w:jc w:val="center"/>
        <w:rPr>
          <w:b/>
          <w:bCs/>
          <w:color w:val="7030A0"/>
        </w:rPr>
      </w:pPr>
      <w:r w:rsidRPr="007D4BA7">
        <w:rPr>
          <w:bCs/>
          <w:color w:val="7030A0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  <w:r>
        <w:rPr>
          <w:b/>
          <w:bCs/>
          <w:color w:val="7030A0"/>
        </w:rPr>
        <w:t xml:space="preserve"> </w:t>
      </w:r>
    </w:p>
    <w:tbl>
      <w:tblPr>
        <w:tblStyle w:val="3-1"/>
        <w:tblW w:w="10171" w:type="dxa"/>
        <w:tblLayout w:type="fixed"/>
        <w:tblLook w:val="04A0" w:firstRow="1" w:lastRow="0" w:firstColumn="1" w:lastColumn="0" w:noHBand="0" w:noVBand="1"/>
      </w:tblPr>
      <w:tblGrid>
        <w:gridCol w:w="3544"/>
        <w:gridCol w:w="1325"/>
        <w:gridCol w:w="1325"/>
        <w:gridCol w:w="1326"/>
        <w:gridCol w:w="1325"/>
        <w:gridCol w:w="1326"/>
      </w:tblGrid>
      <w:tr w:rsidR="00560668" w:rsidTr="00560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560668" w:rsidRPr="006109E1" w:rsidRDefault="00560668" w:rsidP="00C91FB1">
            <w:pPr>
              <w:spacing w:before="240"/>
              <w:jc w:val="center"/>
              <w:rPr>
                <w:bCs w:val="0"/>
              </w:rPr>
            </w:pPr>
            <w:r w:rsidRPr="006109E1">
              <w:rPr>
                <w:bCs w:val="0"/>
              </w:rPr>
              <w:t>Режимные моменты</w:t>
            </w:r>
          </w:p>
        </w:tc>
        <w:tc>
          <w:tcPr>
            <w:tcW w:w="6627" w:type="dxa"/>
            <w:gridSpan w:val="5"/>
          </w:tcPr>
          <w:p w:rsidR="00560668" w:rsidRDefault="00560668" w:rsidP="00C91F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:rsidR="00560668" w:rsidRDefault="00560668" w:rsidP="00C91FB1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326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6" w:type="dxa"/>
          </w:tcPr>
          <w:p w:rsidR="00560668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Подготовит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 w:rsidRPr="000537DD">
              <w:rPr>
                <w:bCs w:val="0"/>
              </w:rPr>
              <w:t>Игры, общения, деятельность по интересам</w:t>
            </w:r>
          </w:p>
        </w:tc>
        <w:tc>
          <w:tcPr>
            <w:tcW w:w="6627" w:type="dxa"/>
            <w:gridSpan w:val="5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37DD">
              <w:rPr>
                <w:bCs/>
              </w:rPr>
              <w:t>От 10 до 50 минут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 в первой половине дня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</w:t>
            </w:r>
            <w:r w:rsidRPr="000537DD">
              <w:rPr>
                <w:bCs/>
              </w:rPr>
              <w:t xml:space="preserve">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976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От 60 до 90 минут</w:t>
            </w:r>
          </w:p>
        </w:tc>
        <w:tc>
          <w:tcPr>
            <w:tcW w:w="2651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От 60 до 10</w:t>
            </w:r>
            <w:r w:rsidRPr="006109E1">
              <w:rPr>
                <w:bCs/>
              </w:rPr>
              <w:t>0 минут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До 30 минут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 w:rsidRPr="006109E1">
              <w:t>Подготовка к прогулке, самостоятельная деятельность на прогулке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109E1"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109E1">
              <w:rPr>
                <w:bCs/>
              </w:rPr>
              <w:t>До 30 минут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Игры перед уходом домой</w:t>
            </w:r>
          </w:p>
        </w:tc>
        <w:tc>
          <w:tcPr>
            <w:tcW w:w="6627" w:type="dxa"/>
            <w:gridSpan w:val="5"/>
          </w:tcPr>
          <w:p w:rsidR="00560668" w:rsidRPr="000537DD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От 15 до 50 минут</w:t>
            </w:r>
          </w:p>
        </w:tc>
      </w:tr>
    </w:tbl>
    <w:p w:rsidR="00560668" w:rsidRPr="006109E1" w:rsidRDefault="00560668" w:rsidP="00560668">
      <w:pPr>
        <w:jc w:val="both"/>
        <w:rPr>
          <w:b/>
          <w:bCs/>
          <w:sz w:val="16"/>
          <w:szCs w:val="16"/>
        </w:rPr>
      </w:pPr>
    </w:p>
    <w:p w:rsidR="00560668" w:rsidRDefault="00560668" w:rsidP="00560668">
      <w:pPr>
        <w:jc w:val="center"/>
        <w:rPr>
          <w:b/>
          <w:bCs/>
          <w:color w:val="7030A0"/>
        </w:rPr>
      </w:pPr>
    </w:p>
    <w:p w:rsidR="00560668" w:rsidRPr="00F61BF8" w:rsidRDefault="00560668" w:rsidP="00560668">
      <w:pPr>
        <w:spacing w:before="120"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Организация физического воспитания</w:t>
      </w:r>
    </w:p>
    <w:p w:rsidR="00560668" w:rsidRPr="006109E1" w:rsidRDefault="00560668" w:rsidP="00560668">
      <w:pPr>
        <w:spacing w:after="120"/>
        <w:jc w:val="both"/>
      </w:pPr>
      <w:r w:rsidRPr="006109E1">
        <w:rPr>
          <w:bCs/>
        </w:rPr>
        <w:t xml:space="preserve">ЦЕЛЬ: </w:t>
      </w:r>
      <w:r w:rsidRPr="006109E1">
        <w:rPr>
          <w:i/>
          <w:iCs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630"/>
        <w:gridCol w:w="2905"/>
        <w:gridCol w:w="1509"/>
        <w:gridCol w:w="1509"/>
        <w:gridCol w:w="1509"/>
        <w:gridCol w:w="1509"/>
      </w:tblGrid>
      <w:tr w:rsidR="00560668" w:rsidTr="00C9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560668" w:rsidRPr="00BA6CC3" w:rsidRDefault="00560668" w:rsidP="00C91FB1">
            <w:pPr>
              <w:jc w:val="center"/>
              <w:rPr>
                <w:b w:val="0"/>
              </w:rPr>
            </w:pPr>
            <w:r w:rsidRPr="00BA6CC3">
              <w:t>Формы организации</w:t>
            </w:r>
          </w:p>
        </w:tc>
        <w:tc>
          <w:tcPr>
            <w:tcW w:w="1656" w:type="dxa"/>
          </w:tcPr>
          <w:p w:rsidR="00560668" w:rsidRPr="00EA690E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 xml:space="preserve">Вторая </w:t>
            </w:r>
            <w:r>
              <w:rPr>
                <w:bCs w:val="0"/>
                <w:sz w:val="20"/>
                <w:szCs w:val="20"/>
              </w:rPr>
              <w:t>мл</w:t>
            </w:r>
            <w:proofErr w:type="gramStart"/>
            <w:r>
              <w:rPr>
                <w:bCs w:val="0"/>
                <w:sz w:val="20"/>
                <w:szCs w:val="20"/>
              </w:rPr>
              <w:t>.</w:t>
            </w:r>
            <w:proofErr w:type="gramEnd"/>
            <w:r w:rsidRPr="00EA690E">
              <w:rPr>
                <w:bCs w:val="0"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 w:val="0"/>
                <w:sz w:val="20"/>
                <w:szCs w:val="20"/>
              </w:rPr>
              <w:t>г</w:t>
            </w:r>
            <w:proofErr w:type="gramEnd"/>
            <w:r w:rsidRPr="00EA690E">
              <w:rPr>
                <w:bCs w:val="0"/>
                <w:sz w:val="20"/>
                <w:szCs w:val="20"/>
              </w:rPr>
              <w:t>руппа</w:t>
            </w:r>
          </w:p>
        </w:tc>
        <w:tc>
          <w:tcPr>
            <w:tcW w:w="1657" w:type="dxa"/>
          </w:tcPr>
          <w:p w:rsidR="00560668" w:rsidRPr="00EA690E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>Средняя группа</w:t>
            </w:r>
          </w:p>
        </w:tc>
        <w:tc>
          <w:tcPr>
            <w:tcW w:w="1657" w:type="dxa"/>
          </w:tcPr>
          <w:p w:rsidR="00560668" w:rsidRPr="00EA690E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>Старшая группа</w:t>
            </w:r>
          </w:p>
        </w:tc>
        <w:tc>
          <w:tcPr>
            <w:tcW w:w="1657" w:type="dxa"/>
          </w:tcPr>
          <w:p w:rsidR="00560668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0"/>
              </w:rPr>
              <w:t>Подготовит</w:t>
            </w:r>
            <w:proofErr w:type="gramStart"/>
            <w:r>
              <w:rPr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bCs w:val="0"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 w:val="0"/>
                <w:sz w:val="20"/>
                <w:szCs w:val="20"/>
              </w:rPr>
              <w:t>г</w:t>
            </w:r>
            <w:proofErr w:type="gramEnd"/>
            <w:r w:rsidRPr="00EA690E">
              <w:rPr>
                <w:bCs w:val="0"/>
                <w:sz w:val="20"/>
                <w:szCs w:val="20"/>
              </w:rPr>
              <w:t>руппа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1.1.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Утренняя гимнастика</w:t>
            </w:r>
          </w:p>
        </w:tc>
        <w:tc>
          <w:tcPr>
            <w:tcW w:w="1656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5-6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CC3">
              <w:t>6</w:t>
            </w:r>
            <w:r>
              <w:t>-8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10-12 минут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1.2.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Физкультминутки 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Ежедневно по мере необходимости (до 3 минут)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1.3.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Игры и физические упражнения на прогулке</w:t>
            </w:r>
          </w:p>
        </w:tc>
        <w:tc>
          <w:tcPr>
            <w:tcW w:w="1656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6-10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10-5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15-20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20-30 минут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1.4.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Закаливающие процедуры</w:t>
            </w:r>
          </w:p>
        </w:tc>
        <w:tc>
          <w:tcPr>
            <w:tcW w:w="6627" w:type="dxa"/>
            <w:gridSpan w:val="4"/>
            <w:vMerge w:val="restart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Ежедневно после дневного сна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1.5.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Дыхательная гимнастика</w:t>
            </w:r>
          </w:p>
        </w:tc>
        <w:tc>
          <w:tcPr>
            <w:tcW w:w="6627" w:type="dxa"/>
            <w:gridSpan w:val="4"/>
            <w:vMerge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1.6.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Плавание 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314" w:type="dxa"/>
            <w:gridSpan w:val="2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раз в неделю по 20-30 минут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Физкультурные занятия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2.1.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Физкультурные занятия в спортивном зале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раза по 15 минут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раза по 20</w:t>
            </w:r>
            <w:r w:rsidRPr="007979EC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раза по 2</w:t>
            </w:r>
            <w:r w:rsidRPr="002E782A">
              <w:t>5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раза по 30</w:t>
            </w:r>
            <w:r w:rsidRPr="002E782A">
              <w:t xml:space="preserve"> минут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2.2.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C">
              <w:t>Физкультурные занятия</w:t>
            </w:r>
            <w:r>
              <w:t xml:space="preserve"> на прогулке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неделю по 20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неделю по 25</w:t>
            </w:r>
            <w:r w:rsidRPr="00A958DA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неделю по 3</w:t>
            </w:r>
            <w:r w:rsidRPr="00A958DA">
              <w:t>0 минут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Логоритмика</w:t>
            </w:r>
            <w:proofErr w:type="spellEnd"/>
            <w:r>
              <w:t xml:space="preserve"> 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4" w:type="dxa"/>
            <w:gridSpan w:val="2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раз в неделю 10-15 мин (в коррекционных группах)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Спортивный досуг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3.1.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Самостоятельная двигательная деятельность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3.2.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Спортивные досуги и развлечения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квартал</w:t>
            </w:r>
          </w:p>
        </w:tc>
        <w:tc>
          <w:tcPr>
            <w:tcW w:w="4971" w:type="dxa"/>
            <w:gridSpan w:val="3"/>
          </w:tcPr>
          <w:p w:rsidR="00560668" w:rsidRPr="00BE2FF6" w:rsidRDefault="00560668" w:rsidP="00560668">
            <w:pPr>
              <w:pStyle w:val="a6"/>
              <w:widowControl w:val="0"/>
              <w:numPr>
                <w:ilvl w:val="0"/>
                <w:numId w:val="37"/>
              </w:numPr>
              <w:suppressAutoHyphens/>
              <w:spacing w:before="12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FF6">
              <w:t>раз в месяц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E2FF6" w:rsidRDefault="00560668" w:rsidP="00C91FB1">
            <w:pPr>
              <w:jc w:val="center"/>
            </w:pPr>
            <w:r>
              <w:t>3.3.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Дни здоровья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FF6">
              <w:t>1 раз в квартал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Самостоятельная двигательная деятельность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4.1.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FF6">
              <w:t>Ежедневно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4.2.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Самостоятельные подвижные и спортивные игры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FF6">
              <w:t>Ежедневно</w:t>
            </w:r>
          </w:p>
        </w:tc>
      </w:tr>
    </w:tbl>
    <w:p w:rsidR="00560668" w:rsidRDefault="00560668" w:rsidP="00560668">
      <w:pPr>
        <w:spacing w:before="120" w:after="120"/>
        <w:jc w:val="both"/>
        <w:rPr>
          <w:b/>
          <w:i/>
        </w:rPr>
      </w:pPr>
    </w:p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0668" w:rsidRDefault="00560668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0668" w:rsidRDefault="00560668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E37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3.7.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Методическое обеспечение рабочей программы</w:t>
      </w:r>
    </w:p>
    <w:p w:rsidR="00F115A6" w:rsidRDefault="007231E3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F115A6" w:rsidRPr="00F115A6">
        <w:rPr>
          <w:rFonts w:ascii="Times New Roman" w:eastAsia="Calibri" w:hAnsi="Times New Roman" w:cs="Times New Roman"/>
          <w:sz w:val="28"/>
          <w:szCs w:val="28"/>
        </w:rPr>
        <w:t>Всё содержание совместной деятельности воспитателя и детей в Рабочей программе выстроено в соответствии с ОП ДОО и ФГОС ДО   с учётом парциальных Программ:</w:t>
      </w:r>
      <w:proofErr w:type="gramEnd"/>
    </w:p>
    <w:p w:rsidR="00F115A6" w:rsidRPr="00F115A6" w:rsidRDefault="00F115A6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15A6">
        <w:rPr>
          <w:rFonts w:ascii="Times New Roman" w:eastAsia="Calibri" w:hAnsi="Times New Roman" w:cs="Times New Roman"/>
          <w:sz w:val="28"/>
          <w:szCs w:val="28"/>
        </w:rPr>
        <w:t>Детство: Примерная образовательная прог</w:t>
      </w:r>
      <w:r w:rsidR="007231E3">
        <w:rPr>
          <w:rFonts w:ascii="Times New Roman" w:eastAsia="Calibri" w:hAnsi="Times New Roman" w:cs="Times New Roman"/>
          <w:sz w:val="28"/>
          <w:szCs w:val="28"/>
        </w:rPr>
        <w:t>рамма дошкольного образования /</w:t>
      </w:r>
      <w:r w:rsidRPr="00F115A6">
        <w:rPr>
          <w:rFonts w:ascii="Times New Roman" w:eastAsia="Calibri" w:hAnsi="Times New Roman" w:cs="Times New Roman"/>
          <w:sz w:val="28"/>
          <w:szCs w:val="28"/>
        </w:rPr>
        <w:t>Т. И. Бабаева, А. Г. Гогоберид</w:t>
      </w:r>
      <w:r w:rsidR="007231E3">
        <w:rPr>
          <w:rFonts w:ascii="Times New Roman" w:eastAsia="Calibri" w:hAnsi="Times New Roman" w:cs="Times New Roman"/>
          <w:sz w:val="28"/>
          <w:szCs w:val="28"/>
        </w:rPr>
        <w:t>зе, О. В. Солнцева и др. — СПб</w:t>
      </w:r>
      <w:proofErr w:type="gramStart"/>
      <w:r w:rsidR="007231E3">
        <w:rPr>
          <w:rFonts w:ascii="Times New Roman" w:eastAsia="Calibri" w:hAnsi="Times New Roman" w:cs="Times New Roman"/>
          <w:sz w:val="28"/>
          <w:szCs w:val="28"/>
        </w:rPr>
        <w:t>.</w:t>
      </w:r>
      <w:r w:rsidRPr="00F115A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End"/>
      <w:r w:rsidRPr="00F115A6">
        <w:rPr>
          <w:rFonts w:ascii="Times New Roman" w:eastAsia="Calibri" w:hAnsi="Times New Roman" w:cs="Times New Roman"/>
          <w:sz w:val="28"/>
          <w:szCs w:val="28"/>
        </w:rPr>
        <w:t>ООО «ИЗДАТЕЛЬСТВО «ДЕТСТВО-ПРЕСС», 2014.</w:t>
      </w:r>
    </w:p>
    <w:p w:rsidR="00F115A6" w:rsidRPr="0074159C" w:rsidRDefault="00F115A6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59C">
        <w:rPr>
          <w:rFonts w:ascii="Times New Roman" w:eastAsia="Calibri" w:hAnsi="Times New Roman" w:cs="Times New Roman"/>
          <w:sz w:val="28"/>
          <w:szCs w:val="28"/>
        </w:rPr>
        <w:t>-   И.А.</w:t>
      </w:r>
      <w:r w:rsidR="00343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59C">
        <w:rPr>
          <w:rFonts w:ascii="Times New Roman" w:eastAsia="Calibri" w:hAnsi="Times New Roman" w:cs="Times New Roman"/>
          <w:sz w:val="28"/>
          <w:szCs w:val="28"/>
        </w:rPr>
        <w:t>Лыкова, «Цветные ладошки. Изобразительная деятельность в детском саду», М. «Карапуз», 2009;</w:t>
      </w:r>
    </w:p>
    <w:p w:rsidR="00F115A6" w:rsidRPr="0074159C" w:rsidRDefault="00F115A6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59C">
        <w:rPr>
          <w:rFonts w:ascii="Times New Roman" w:eastAsia="Calibri" w:hAnsi="Times New Roman" w:cs="Times New Roman"/>
          <w:sz w:val="28"/>
          <w:szCs w:val="28"/>
        </w:rPr>
        <w:t>-   Л.Д. Глазырина, «Физическая культура дош</w:t>
      </w:r>
      <w:r w:rsidR="007231E3">
        <w:rPr>
          <w:rFonts w:ascii="Times New Roman" w:eastAsia="Calibri" w:hAnsi="Times New Roman" w:cs="Times New Roman"/>
          <w:sz w:val="28"/>
          <w:szCs w:val="28"/>
        </w:rPr>
        <w:t>кольникам»,  М. «</w:t>
      </w:r>
      <w:proofErr w:type="spellStart"/>
      <w:r w:rsidR="007231E3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="007231E3">
        <w:rPr>
          <w:rFonts w:ascii="Times New Roman" w:eastAsia="Calibri" w:hAnsi="Times New Roman" w:cs="Times New Roman"/>
          <w:sz w:val="28"/>
          <w:szCs w:val="28"/>
        </w:rPr>
        <w:t>», 2011;</w:t>
      </w:r>
    </w:p>
    <w:p w:rsidR="00F115A6" w:rsidRPr="000E3E3A" w:rsidRDefault="00F115A6" w:rsidP="003D18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3.8. 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Методические пособия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5A6" w:rsidRPr="000E3E3A" w:rsidRDefault="00F115A6" w:rsidP="003D1822">
      <w:pPr>
        <w:pStyle w:val="a6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Михайлова З. А., Полякова М. Н.,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Вербенец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А. М. и др. Теории и технологии математического развития детей дошкольного возраста.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2008. </w:t>
      </w:r>
    </w:p>
    <w:p w:rsidR="00F115A6" w:rsidRPr="000E3E3A" w:rsidRDefault="00F115A6" w:rsidP="00F115A6">
      <w:pPr>
        <w:pStyle w:val="a6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Акулова О. В.,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Сомкова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О. Н. Теории и технологии речевого развития детей дошкольного возраста: программа учебного курса и методические рекомендации: для самостоятельной работы студентов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>. — М.: Центр педагогического образования, 2009.</w:t>
      </w:r>
    </w:p>
    <w:p w:rsidR="00F115A6" w:rsidRPr="002A6D2F" w:rsidRDefault="00F115A6" w:rsidP="002A6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D2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F115A6" w:rsidRPr="000E3E3A" w:rsidRDefault="00F115A6" w:rsidP="00F115A6">
      <w:pPr>
        <w:pStyle w:val="a6"/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Бабаева Т. И.,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Римашевская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Л. С. Как развивать сотрудничество и взаимоотношения дошкольников в детском саду. Игровые ситуации, игры, этюды.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2012. </w:t>
      </w:r>
    </w:p>
    <w:p w:rsidR="00560668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Вербенец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А. М., Солнцева О. В.,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Сомкова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О. 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>. ред. А. Г. Гогоберидзе.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2013. </w:t>
      </w:r>
    </w:p>
    <w:p w:rsidR="00806D0D" w:rsidRPr="000E3E3A" w:rsidRDefault="00560668" w:rsidP="003D1822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Гайворонская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Т. А.,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Деркунская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В. А. Развитие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у старших дошкольников в театрализованной деятельности. — М.: Педагогическое общество России, 2007. </w:t>
      </w:r>
    </w:p>
    <w:p w:rsidR="00806D0D" w:rsidRPr="000E3E3A" w:rsidRDefault="00560668" w:rsidP="0074159C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Дошкольник 4—5 лет. Как работать по программе «Детство» // Сост. и ред.: Т. И. Бабаева, М. В.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Крулехт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>, З. А. Михайлова.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F115A6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Деркунская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В. А. Проектная деятельность дошкольников.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2A6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E3A">
        <w:rPr>
          <w:rFonts w:ascii="Times New Roman" w:eastAsia="Calibri" w:hAnsi="Times New Roman" w:cs="Times New Roman"/>
          <w:sz w:val="28"/>
          <w:szCs w:val="28"/>
        </w:rPr>
        <w:t>методическое пособие.</w:t>
      </w:r>
      <w:r w:rsidR="00F115A6" w:rsidRPr="000E3E3A">
        <w:rPr>
          <w:rFonts w:ascii="Times New Roman" w:eastAsia="Calibri" w:hAnsi="Times New Roman" w:cs="Times New Roman"/>
          <w:sz w:val="28"/>
          <w:szCs w:val="28"/>
        </w:rPr>
        <w:t xml:space="preserve"> — СПб</w:t>
      </w:r>
      <w:proofErr w:type="gramStart"/>
      <w:r w:rsidR="00F115A6"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="00F115A6" w:rsidRPr="000E3E3A">
        <w:rPr>
          <w:rFonts w:ascii="Times New Roman" w:eastAsia="Calibri" w:hAnsi="Times New Roman" w:cs="Times New Roman"/>
          <w:sz w:val="28"/>
          <w:szCs w:val="28"/>
        </w:rPr>
        <w:t>ДЕТСТВО-ПРЕСС, 2013.</w:t>
      </w:r>
    </w:p>
    <w:p w:rsidR="00806D0D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Деркунская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В. А. Диагностика культуры здоровья дошкольников. — М.: Педагогическое общество России, 2005. </w:t>
      </w:r>
    </w:p>
    <w:p w:rsidR="00806D0D" w:rsidRPr="003433F4" w:rsidRDefault="00560668" w:rsidP="003433F4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Деркунская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В. А.,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Харчевникова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А. Н. Педагогическое сопровождение сюжетно</w:t>
      </w:r>
      <w:r w:rsidR="002A6D2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ролевых игр детей 4—5 лет. — М.: Центр Педагогического образования, 2012. </w:t>
      </w:r>
    </w:p>
    <w:p w:rsidR="00806D0D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Курочкина Н. А. Дети и пейзажная живопись.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2007. </w:t>
      </w:r>
    </w:p>
    <w:p w:rsidR="00806D0D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Курочкина Н. А. О портретной живописи.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2006. </w:t>
      </w:r>
    </w:p>
    <w:p w:rsidR="00806D0D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Курочкина Н. А. Детям о книжной графике.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2006. </w:t>
      </w:r>
    </w:p>
    <w:p w:rsidR="00806D0D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Курочкина Н. А. Знакомство с натюрмортом. Методическое пособие для педагогов ДОУ.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2009. </w:t>
      </w:r>
    </w:p>
    <w:p w:rsidR="00806D0D" w:rsidRPr="000E3E3A" w:rsidRDefault="00560668" w:rsidP="0074159C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Методические советы к программе «Детство» // Отв. ред.: Т. И. Бабаева, З. А. Михайлова.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560668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Михайлова З. А.,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Чеплашкина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И. Н. Математика — это интересно. Игровые ситуации, диагностика освоенности математических представлений.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2008. </w:t>
      </w:r>
    </w:p>
    <w:p w:rsidR="00806D0D" w:rsidRPr="003433F4" w:rsidRDefault="00560668" w:rsidP="003433F4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Михайлова З. А. Игровые задачи для дошкольников. Учебно-методическое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2009. </w:t>
      </w:r>
    </w:p>
    <w:p w:rsidR="00806D0D" w:rsidRPr="000E3E3A" w:rsidRDefault="00560668" w:rsidP="003D1822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Михайлова З. А., Сумина И. В.,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Чеплашкина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И. Н. Первые шаги в математику. Проблемно-игровые ситуации для детей 4—5 лет.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2009. </w:t>
      </w:r>
    </w:p>
    <w:p w:rsidR="00806D0D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Мониторинг в детском саду. Научно-методическое пособие /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>. ред. А. Г. Гогоберидзе.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2011. </w:t>
      </w:r>
    </w:p>
    <w:p w:rsidR="00806D0D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Новицкая В. А.,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Римашевкая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Л. С.,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Хромцова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Т. Г. Правила поведения в природе для дошкольников: Методическое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2011. </w:t>
      </w:r>
    </w:p>
    <w:p w:rsidR="00806D0D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Ноткина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А.,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Казьмина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Л. И.,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Бойкович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Н. Оценка физического и нервно</w:t>
      </w:r>
      <w:r w:rsidR="002A6D2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E3E3A">
        <w:rPr>
          <w:rFonts w:ascii="Times New Roman" w:eastAsia="Calibri" w:hAnsi="Times New Roman" w:cs="Times New Roman"/>
          <w:sz w:val="28"/>
          <w:szCs w:val="28"/>
        </w:rPr>
        <w:t>психического развития детей дошкольного возраста.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2006. </w:t>
      </w:r>
    </w:p>
    <w:p w:rsidR="00806D0D" w:rsidRPr="000E3E3A" w:rsidRDefault="00560668" w:rsidP="003D1822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Полякова М. Н. Создание моделей предметно-развивающей среды в ДОУ. Методические рекомендации: учебно-методическое пособие. — М.: Центр педагогического образования, 2008. </w:t>
      </w:r>
    </w:p>
    <w:p w:rsidR="00806D0D" w:rsidRPr="000E3E3A" w:rsidRDefault="00560668" w:rsidP="003D1822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Перечень оборудования, учебно-методических и игровых материалов для ДОУ. Средняя группа. Методическое пособие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од ред. А. Г. Гогоберидзе. — М.: Центр Педагогического образования, 2008. </w:t>
      </w:r>
    </w:p>
    <w:p w:rsidR="00560668" w:rsidRPr="000E3E3A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Хромцова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Т. А. Воспитание безопасного поведения в быту детей дошкольного возраста. — М.: Педагогическое общество России, 2007.  </w:t>
      </w:r>
    </w:p>
    <w:p w:rsidR="00C91FB1" w:rsidRPr="003433F4" w:rsidRDefault="000C1967" w:rsidP="003433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E3E3A">
        <w:rPr>
          <w:rFonts w:ascii="Times New Roman" w:eastAsia="Calibri" w:hAnsi="Times New Roman" w:cs="Times New Roman"/>
          <w:sz w:val="28"/>
          <w:szCs w:val="28"/>
          <w:u w:val="single"/>
        </w:rPr>
        <w:t>3.9.</w:t>
      </w:r>
      <w:r w:rsidR="00F31E37" w:rsidRPr="000E3E3A">
        <w:rPr>
          <w:rFonts w:ascii="Times New Roman" w:eastAsia="Calibri" w:hAnsi="Times New Roman" w:cs="Times New Roman"/>
          <w:sz w:val="28"/>
          <w:szCs w:val="28"/>
          <w:u w:val="single"/>
        </w:rPr>
        <w:t>Рабочие тетради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Курочкина Н. А. Знакомим с жанровой живописью: наглядно-дидактическое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9C1184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Курочкина Н. А. Знакомим со сказочно-былинной живописью: наглядно</w:t>
      </w:r>
      <w:r w:rsidR="007231E3">
        <w:rPr>
          <w:rFonts w:ascii="Times New Roman" w:eastAsia="Calibri" w:hAnsi="Times New Roman" w:cs="Times New Roman"/>
          <w:sz w:val="28"/>
          <w:szCs w:val="28"/>
        </w:rPr>
        <w:t>-</w:t>
      </w:r>
      <w:r w:rsidRPr="000E3E3A">
        <w:rPr>
          <w:rFonts w:ascii="Times New Roman" w:eastAsia="Calibri" w:hAnsi="Times New Roman" w:cs="Times New Roman"/>
          <w:sz w:val="28"/>
          <w:szCs w:val="28"/>
        </w:rPr>
        <w:t>дидактическое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>ДЕТСТВО-ПРЕСС, 2010.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Курочкина Н. А. Знакомим дошкольников с натюрмортом. Наглядно</w:t>
      </w:r>
      <w:r w:rsidR="007231E3">
        <w:rPr>
          <w:rFonts w:ascii="Times New Roman" w:eastAsia="Calibri" w:hAnsi="Times New Roman" w:cs="Times New Roman"/>
          <w:sz w:val="28"/>
          <w:szCs w:val="28"/>
        </w:rPr>
        <w:t>-</w:t>
      </w:r>
      <w:r w:rsidRPr="000E3E3A">
        <w:rPr>
          <w:rFonts w:ascii="Times New Roman" w:eastAsia="Calibri" w:hAnsi="Times New Roman" w:cs="Times New Roman"/>
          <w:sz w:val="28"/>
          <w:szCs w:val="28"/>
        </w:rPr>
        <w:t>дидактическое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2013.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Курочкина Н. А. Знакомим дошкольников с пейзажной живописью. Наглядно</w:t>
      </w:r>
      <w:r w:rsidR="007231E3">
        <w:rPr>
          <w:rFonts w:ascii="Times New Roman" w:eastAsia="Calibri" w:hAnsi="Times New Roman" w:cs="Times New Roman"/>
          <w:sz w:val="28"/>
          <w:szCs w:val="28"/>
        </w:rPr>
        <w:t>-</w:t>
      </w:r>
      <w:r w:rsidRPr="000E3E3A">
        <w:rPr>
          <w:rFonts w:ascii="Times New Roman" w:eastAsia="Calibri" w:hAnsi="Times New Roman" w:cs="Times New Roman"/>
          <w:sz w:val="28"/>
          <w:szCs w:val="28"/>
        </w:rPr>
        <w:t>дидактическое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2008.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Курочкина Н. А. Знакомим дошкольников с портретной живописью. Наглядно</w:t>
      </w:r>
      <w:r w:rsidR="007231E3">
        <w:rPr>
          <w:rFonts w:ascii="Times New Roman" w:eastAsia="Calibri" w:hAnsi="Times New Roman" w:cs="Times New Roman"/>
          <w:sz w:val="28"/>
          <w:szCs w:val="28"/>
        </w:rPr>
        <w:t>-</w:t>
      </w:r>
      <w:r w:rsidRPr="000E3E3A">
        <w:rPr>
          <w:rFonts w:ascii="Times New Roman" w:eastAsia="Calibri" w:hAnsi="Times New Roman" w:cs="Times New Roman"/>
          <w:sz w:val="28"/>
          <w:szCs w:val="28"/>
        </w:rPr>
        <w:t>дидактическое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2013. </w:t>
      </w:r>
    </w:p>
    <w:p w:rsidR="00C91FB1" w:rsidRPr="000E3E3A" w:rsidRDefault="00C91FB1" w:rsidP="003D1822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>: наглядно-дидактическое пособие. Методическое сопровождение З. А. Михайловой.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Корвет, 1995—2011. </w:t>
      </w:r>
    </w:p>
    <w:p w:rsidR="00C91FB1" w:rsidRPr="000E3E3A" w:rsidRDefault="00C91FB1" w:rsidP="003D1822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Михайлова З. А.,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Чеплашкина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И. Н. Математика — это интересно. Рабочая тетрадь для детей 4—5 лет.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C91FB1" w:rsidRPr="000E3E3A" w:rsidRDefault="00C91FB1" w:rsidP="00CD215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>Рабочая тетрадь для детей 4—5 лет.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В. Мамы всякие нужны. Детям о профессиях: наглядно</w:t>
      </w:r>
      <w:r w:rsidR="003433F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E3E3A">
        <w:rPr>
          <w:rFonts w:ascii="Times New Roman" w:eastAsia="Calibri" w:hAnsi="Times New Roman" w:cs="Times New Roman"/>
          <w:sz w:val="28"/>
          <w:szCs w:val="28"/>
        </w:rPr>
        <w:t>дидактическое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lastRenderedPageBreak/>
        <w:t>Нищева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В. Мир природы. Животные. Наглядно-дидактическое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В. Наш детский сад 1. Альбом.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В. Наш детский сад 2. Альбом.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В. Раз планета, два комета: наглядно-дидактическое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В. Серии картинок для обучения дошкольников рассказыванию. Выпуск 1: альбом.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2009.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В. Серии картинок для обучения дошкольников рассказыванию. Выпуск 2: альбом.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2009.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В. Четыре времени года: наглядно-дидактическое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В. Живая природа. В мире животных: наглядно-дидактическое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C91FB1" w:rsidRPr="000E3E3A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В. Живая природа. В мире растений: наглядно-дидактическое пособие.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ДЕТСТВО-ПРЕСС, 2010. </w:t>
      </w:r>
    </w:p>
    <w:p w:rsidR="00C91FB1" w:rsidRPr="000E3E3A" w:rsidRDefault="00C91FB1" w:rsidP="00CD215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 Н. В. Кем быть? Альбом. — СПб</w:t>
      </w:r>
      <w:proofErr w:type="gramStart"/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3E3A">
        <w:rPr>
          <w:rFonts w:ascii="Times New Roman" w:eastAsia="Calibri" w:hAnsi="Times New Roman" w:cs="Times New Roman"/>
          <w:sz w:val="28"/>
          <w:szCs w:val="28"/>
        </w:rPr>
        <w:t>ДЕТСТВО-ПРЕСС, 2010.</w:t>
      </w:r>
    </w:p>
    <w:p w:rsidR="00112A28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3A">
        <w:rPr>
          <w:rFonts w:ascii="Times New Roman" w:eastAsia="Calibri" w:hAnsi="Times New Roman" w:cs="Times New Roman"/>
          <w:sz w:val="28"/>
          <w:szCs w:val="28"/>
        </w:rPr>
        <w:t xml:space="preserve">Цветные счетные палочки </w:t>
      </w:r>
      <w:proofErr w:type="spellStart"/>
      <w:r w:rsidRPr="000E3E3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0E3E3A">
        <w:rPr>
          <w:rFonts w:ascii="Times New Roman" w:eastAsia="Calibri" w:hAnsi="Times New Roman" w:cs="Times New Roman"/>
          <w:sz w:val="28"/>
          <w:szCs w:val="28"/>
        </w:rPr>
        <w:t>. Наглядно-дидактическое пособие. Методическое сопровождение З. А. Михайло</w:t>
      </w:r>
      <w:r w:rsidR="00112A28">
        <w:rPr>
          <w:rFonts w:ascii="Times New Roman" w:eastAsia="Calibri" w:hAnsi="Times New Roman" w:cs="Times New Roman"/>
          <w:sz w:val="28"/>
          <w:szCs w:val="28"/>
        </w:rPr>
        <w:t>вой. — СПб</w:t>
      </w:r>
      <w:proofErr w:type="gramStart"/>
      <w:r w:rsidR="00112A28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="00112A28">
        <w:rPr>
          <w:rFonts w:ascii="Times New Roman" w:eastAsia="Calibri" w:hAnsi="Times New Roman" w:cs="Times New Roman"/>
          <w:sz w:val="28"/>
          <w:szCs w:val="28"/>
        </w:rPr>
        <w:t>Корвет, 1995—2011.</w:t>
      </w:r>
    </w:p>
    <w:p w:rsidR="00112A28" w:rsidRDefault="00112A28" w:rsidP="00112A28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1FB1" w:rsidRPr="000E3E3A" w:rsidRDefault="00112A28" w:rsidP="00112A2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Приложение</w:t>
      </w:r>
      <w:r w:rsidR="00C91FB1" w:rsidRPr="000E3E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0332" w:rsidRPr="00112A28" w:rsidRDefault="00C61801" w:rsidP="00C6180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28">
        <w:rPr>
          <w:rFonts w:ascii="Times New Roman" w:eastAsia="Calibri" w:hAnsi="Times New Roman" w:cs="Times New Roman"/>
          <w:b/>
          <w:sz w:val="28"/>
          <w:szCs w:val="28"/>
        </w:rPr>
        <w:t>Сетка-расписание</w:t>
      </w:r>
    </w:p>
    <w:p w:rsidR="00C61801" w:rsidRPr="00112A28" w:rsidRDefault="00C61801" w:rsidP="00C6180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28">
        <w:rPr>
          <w:rFonts w:ascii="Times New Roman" w:eastAsia="Calibri" w:hAnsi="Times New Roman" w:cs="Times New Roman"/>
          <w:b/>
          <w:sz w:val="28"/>
          <w:szCs w:val="28"/>
        </w:rPr>
        <w:t>Организационной образовательной деятельности</w:t>
      </w:r>
      <w:r w:rsidR="004A05DF" w:rsidRPr="00112A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2A28">
        <w:rPr>
          <w:rFonts w:ascii="Times New Roman" w:eastAsia="Calibri" w:hAnsi="Times New Roman" w:cs="Times New Roman"/>
          <w:b/>
          <w:sz w:val="28"/>
          <w:szCs w:val="28"/>
        </w:rPr>
        <w:t>(ООД)</w:t>
      </w:r>
    </w:p>
    <w:p w:rsidR="00C61801" w:rsidRPr="00112A28" w:rsidRDefault="00C61801" w:rsidP="00C6180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28">
        <w:rPr>
          <w:rFonts w:ascii="Times New Roman" w:eastAsia="Calibri" w:hAnsi="Times New Roman" w:cs="Times New Roman"/>
          <w:b/>
          <w:sz w:val="28"/>
          <w:szCs w:val="28"/>
        </w:rPr>
        <w:t>в средней группе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6237"/>
        <w:gridCol w:w="2092"/>
      </w:tblGrid>
      <w:tr w:rsidR="00236363" w:rsidTr="00112A28">
        <w:tc>
          <w:tcPr>
            <w:tcW w:w="1843" w:type="dxa"/>
          </w:tcPr>
          <w:p w:rsidR="00C61801" w:rsidRDefault="00C61801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237" w:type="dxa"/>
          </w:tcPr>
          <w:p w:rsidR="00C61801" w:rsidRDefault="00C61801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ООД по освоению областей</w:t>
            </w:r>
          </w:p>
        </w:tc>
        <w:tc>
          <w:tcPr>
            <w:tcW w:w="2092" w:type="dxa"/>
          </w:tcPr>
          <w:p w:rsidR="00C61801" w:rsidRDefault="00C61801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56B53" w:rsidTr="00112A28">
        <w:trPr>
          <w:trHeight w:val="315"/>
        </w:trPr>
        <w:tc>
          <w:tcPr>
            <w:tcW w:w="1843" w:type="dxa"/>
            <w:vMerge w:val="restart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</w:tcPr>
          <w:p w:rsidR="00E56B53" w:rsidRDefault="00E56B53" w:rsidP="008A16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 физическая культура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B53" w:rsidTr="00112A28">
        <w:trPr>
          <w:trHeight w:val="960"/>
        </w:trPr>
        <w:tc>
          <w:tcPr>
            <w:tcW w:w="1843" w:type="dxa"/>
            <w:vMerge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B53" w:rsidRDefault="00E56B53" w:rsidP="008A16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9.35 речевое развитие (по подгруппам)+рисование </w:t>
            </w:r>
          </w:p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B53" w:rsidTr="00112A28">
        <w:trPr>
          <w:trHeight w:val="855"/>
        </w:trPr>
        <w:tc>
          <w:tcPr>
            <w:tcW w:w="1843" w:type="dxa"/>
            <w:vMerge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B53" w:rsidRDefault="00E56B53" w:rsidP="008A16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15.20 развлечение, досуг</w:t>
            </w:r>
          </w:p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B53" w:rsidTr="00112A28">
        <w:trPr>
          <w:trHeight w:val="915"/>
        </w:trPr>
        <w:tc>
          <w:tcPr>
            <w:tcW w:w="1843" w:type="dxa"/>
            <w:vMerge w:val="restart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37" w:type="dxa"/>
          </w:tcPr>
          <w:p w:rsidR="00E56B53" w:rsidRPr="000C21E1" w:rsidRDefault="00E56B53" w:rsidP="000C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1E1">
              <w:rPr>
                <w:rFonts w:ascii="Times New Roman" w:eastAsia="Calibri" w:hAnsi="Times New Roman" w:cs="Times New Roman"/>
                <w:sz w:val="28"/>
                <w:szCs w:val="28"/>
              </w:rPr>
              <w:t>9.00«познавательное развитие»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21E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подгруппам) математика + аппликация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B53" w:rsidTr="00112A28">
        <w:trPr>
          <w:trHeight w:val="345"/>
        </w:trPr>
        <w:tc>
          <w:tcPr>
            <w:tcW w:w="1843" w:type="dxa"/>
            <w:vMerge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B53" w:rsidRPr="000C21E1" w:rsidRDefault="00E56B53" w:rsidP="000C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 мышления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3 недели</w:t>
            </w:r>
          </w:p>
        </w:tc>
      </w:tr>
      <w:tr w:rsidR="00E56B53" w:rsidTr="00112A28">
        <w:trPr>
          <w:trHeight w:val="690"/>
        </w:trPr>
        <w:tc>
          <w:tcPr>
            <w:tcW w:w="1843" w:type="dxa"/>
            <w:vMerge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B53" w:rsidRDefault="00E56B53" w:rsidP="000C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</w:t>
            </w:r>
            <w:r w:rsidRPr="000C21E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 (музыка)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B53" w:rsidTr="00112A28">
        <w:trPr>
          <w:trHeight w:val="270"/>
        </w:trPr>
        <w:tc>
          <w:tcPr>
            <w:tcW w:w="1843" w:type="dxa"/>
            <w:vMerge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B53" w:rsidRDefault="00E56B53" w:rsidP="000C2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театрализованные игры 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E56B53" w:rsidTr="00112A28">
        <w:trPr>
          <w:trHeight w:val="705"/>
        </w:trPr>
        <w:tc>
          <w:tcPr>
            <w:tcW w:w="1843" w:type="dxa"/>
            <w:vMerge w:val="restart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237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 познавательное речевое развитие + экологическое развитие</w:t>
            </w:r>
          </w:p>
          <w:p w:rsidR="00E56B53" w:rsidRPr="000C21E1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16.25 физическое развитие (по подгруппам)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B53" w:rsidTr="00112A28">
        <w:trPr>
          <w:trHeight w:val="358"/>
        </w:trPr>
        <w:tc>
          <w:tcPr>
            <w:tcW w:w="1843" w:type="dxa"/>
            <w:vMerge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игры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B53" w:rsidTr="00112A28">
        <w:trPr>
          <w:trHeight w:val="915"/>
        </w:trPr>
        <w:tc>
          <w:tcPr>
            <w:tcW w:w="1843" w:type="dxa"/>
            <w:vMerge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(по интересам)</w:t>
            </w:r>
          </w:p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56B53" w:rsidRDefault="00042FFF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56B53" w:rsidTr="00112A28">
        <w:trPr>
          <w:trHeight w:val="540"/>
        </w:trPr>
        <w:tc>
          <w:tcPr>
            <w:tcW w:w="1843" w:type="dxa"/>
            <w:vMerge w:val="restart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237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 художественно – эстетическое развитие + лепка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B53" w:rsidTr="00112A28">
        <w:trPr>
          <w:trHeight w:val="330"/>
        </w:trPr>
        <w:tc>
          <w:tcPr>
            <w:tcW w:w="1843" w:type="dxa"/>
            <w:vMerge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 физическое развити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улице)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FFF" w:rsidTr="00112A28">
        <w:trPr>
          <w:trHeight w:val="630"/>
        </w:trPr>
        <w:tc>
          <w:tcPr>
            <w:tcW w:w="1843" w:type="dxa"/>
            <w:vMerge/>
          </w:tcPr>
          <w:p w:rsidR="00042FFF" w:rsidRDefault="00042FFF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42FFF" w:rsidRDefault="00042FFF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FFF" w:rsidRDefault="00042FFF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 – театрализованная деятельность</w:t>
            </w:r>
          </w:p>
        </w:tc>
        <w:tc>
          <w:tcPr>
            <w:tcW w:w="2092" w:type="dxa"/>
          </w:tcPr>
          <w:p w:rsidR="00042FFF" w:rsidRDefault="00042FFF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56B53" w:rsidTr="00112A28">
        <w:trPr>
          <w:trHeight w:val="405"/>
        </w:trPr>
        <w:tc>
          <w:tcPr>
            <w:tcW w:w="1843" w:type="dxa"/>
            <w:vMerge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трудовое поручение</w:t>
            </w:r>
          </w:p>
        </w:tc>
        <w:tc>
          <w:tcPr>
            <w:tcW w:w="2092" w:type="dxa"/>
          </w:tcPr>
          <w:p w:rsidR="00E56B53" w:rsidRDefault="00042FFF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56B53" w:rsidTr="00112A28">
        <w:trPr>
          <w:trHeight w:val="600"/>
        </w:trPr>
        <w:tc>
          <w:tcPr>
            <w:tcW w:w="1843" w:type="dxa"/>
            <w:vMerge w:val="restart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9.20 художественно – эстетическое развитие (музыка)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B53" w:rsidTr="00112A28">
        <w:trPr>
          <w:trHeight w:val="615"/>
        </w:trPr>
        <w:tc>
          <w:tcPr>
            <w:tcW w:w="1843" w:type="dxa"/>
            <w:vMerge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9.45 познавательное речевое развитие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6B53" w:rsidTr="00112A28">
        <w:trPr>
          <w:trHeight w:val="375"/>
        </w:trPr>
        <w:tc>
          <w:tcPr>
            <w:tcW w:w="1843" w:type="dxa"/>
            <w:vMerge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игры</w:t>
            </w:r>
          </w:p>
        </w:tc>
        <w:tc>
          <w:tcPr>
            <w:tcW w:w="2092" w:type="dxa"/>
          </w:tcPr>
          <w:p w:rsidR="00E56B53" w:rsidRDefault="00E56B53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A28" w:rsidTr="00112A28">
        <w:tc>
          <w:tcPr>
            <w:tcW w:w="1843" w:type="dxa"/>
          </w:tcPr>
          <w:p w:rsidR="00112A28" w:rsidRDefault="00112A28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29" w:type="dxa"/>
            <w:gridSpan w:val="2"/>
          </w:tcPr>
          <w:p w:rsidR="00112A28" w:rsidRDefault="00112A28" w:rsidP="00C6180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10 - занятий в неделю,8 – первую половину,2 – во вторую половину.</w:t>
            </w:r>
          </w:p>
        </w:tc>
      </w:tr>
    </w:tbl>
    <w:p w:rsidR="00C61801" w:rsidRDefault="00C61801" w:rsidP="00C6180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61801" w:rsidSect="00805A03">
      <w:footerReference w:type="even" r:id="rId9"/>
      <w:footerReference w:type="default" r:id="rId10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80" w:rsidRDefault="009F5480">
      <w:pPr>
        <w:spacing w:after="0" w:line="240" w:lineRule="auto"/>
      </w:pPr>
      <w:r>
        <w:separator/>
      </w:r>
    </w:p>
  </w:endnote>
  <w:endnote w:type="continuationSeparator" w:id="0">
    <w:p w:rsidR="009F5480" w:rsidRDefault="009F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80" w:rsidRDefault="009F5480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480" w:rsidRDefault="009F5480" w:rsidP="00413F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80" w:rsidRDefault="009F5480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EE1">
      <w:rPr>
        <w:rStyle w:val="a5"/>
        <w:noProof/>
      </w:rPr>
      <w:t>1</w:t>
    </w:r>
    <w:r>
      <w:rPr>
        <w:rStyle w:val="a5"/>
      </w:rPr>
      <w:fldChar w:fldCharType="end"/>
    </w:r>
  </w:p>
  <w:p w:rsidR="009F5480" w:rsidRDefault="009F5480" w:rsidP="00413F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80" w:rsidRDefault="009F5480">
      <w:pPr>
        <w:spacing w:after="0" w:line="240" w:lineRule="auto"/>
      </w:pPr>
      <w:r>
        <w:separator/>
      </w:r>
    </w:p>
  </w:footnote>
  <w:footnote w:type="continuationSeparator" w:id="0">
    <w:p w:rsidR="009F5480" w:rsidRDefault="009F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C65BB8"/>
    <w:multiLevelType w:val="hybridMultilevel"/>
    <w:tmpl w:val="B1E8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786E"/>
    <w:multiLevelType w:val="hybridMultilevel"/>
    <w:tmpl w:val="FFA86FE0"/>
    <w:lvl w:ilvl="0" w:tplc="29A05C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4A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54240"/>
    <w:multiLevelType w:val="multilevel"/>
    <w:tmpl w:val="8D4C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02300"/>
    <w:multiLevelType w:val="hybridMultilevel"/>
    <w:tmpl w:val="73EC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17812"/>
    <w:multiLevelType w:val="hybridMultilevel"/>
    <w:tmpl w:val="12F4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B80"/>
    <w:multiLevelType w:val="hybridMultilevel"/>
    <w:tmpl w:val="E466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E38A3"/>
    <w:multiLevelType w:val="hybridMultilevel"/>
    <w:tmpl w:val="0DD8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51700"/>
    <w:multiLevelType w:val="hybridMultilevel"/>
    <w:tmpl w:val="516C20E8"/>
    <w:lvl w:ilvl="0" w:tplc="5978B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5F5B99"/>
    <w:multiLevelType w:val="hybridMultilevel"/>
    <w:tmpl w:val="A8786DFA"/>
    <w:lvl w:ilvl="0" w:tplc="BFD6186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7214F"/>
    <w:multiLevelType w:val="hybridMultilevel"/>
    <w:tmpl w:val="7C42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41D8F"/>
    <w:multiLevelType w:val="hybridMultilevel"/>
    <w:tmpl w:val="9D3466AC"/>
    <w:lvl w:ilvl="0" w:tplc="D6807CD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366E3"/>
    <w:multiLevelType w:val="hybridMultilevel"/>
    <w:tmpl w:val="2648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7047B"/>
    <w:multiLevelType w:val="multilevel"/>
    <w:tmpl w:val="36C8E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08140E"/>
    <w:multiLevelType w:val="hybridMultilevel"/>
    <w:tmpl w:val="6EF2A5C4"/>
    <w:lvl w:ilvl="0" w:tplc="60DC59BA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69E9E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291375C4"/>
    <w:multiLevelType w:val="hybridMultilevel"/>
    <w:tmpl w:val="D5DC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658C7"/>
    <w:multiLevelType w:val="hybridMultilevel"/>
    <w:tmpl w:val="026E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731D2"/>
    <w:multiLevelType w:val="hybridMultilevel"/>
    <w:tmpl w:val="236AF982"/>
    <w:lvl w:ilvl="0" w:tplc="F16EA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F30AF"/>
    <w:multiLevelType w:val="multilevel"/>
    <w:tmpl w:val="EA52EA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11357DD"/>
    <w:multiLevelType w:val="hybridMultilevel"/>
    <w:tmpl w:val="FE3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03345"/>
    <w:multiLevelType w:val="hybridMultilevel"/>
    <w:tmpl w:val="5B8C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337D7"/>
    <w:multiLevelType w:val="hybridMultilevel"/>
    <w:tmpl w:val="D55474FC"/>
    <w:lvl w:ilvl="0" w:tplc="0000000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2E36C6"/>
    <w:multiLevelType w:val="multilevel"/>
    <w:tmpl w:val="1272DBFC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5545228"/>
    <w:multiLevelType w:val="hybridMultilevel"/>
    <w:tmpl w:val="B976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E24F8"/>
    <w:multiLevelType w:val="hybridMultilevel"/>
    <w:tmpl w:val="B1CA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14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A31D1E"/>
    <w:multiLevelType w:val="hybridMultilevel"/>
    <w:tmpl w:val="9598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5B39"/>
    <w:multiLevelType w:val="hybridMultilevel"/>
    <w:tmpl w:val="E0AE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A0B2F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D10414"/>
    <w:multiLevelType w:val="hybridMultilevel"/>
    <w:tmpl w:val="54FE1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9D29B6"/>
    <w:multiLevelType w:val="hybridMultilevel"/>
    <w:tmpl w:val="45D6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C7863"/>
    <w:multiLevelType w:val="hybridMultilevel"/>
    <w:tmpl w:val="A15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36FF1"/>
    <w:multiLevelType w:val="hybridMultilevel"/>
    <w:tmpl w:val="74FC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C5373"/>
    <w:multiLevelType w:val="hybridMultilevel"/>
    <w:tmpl w:val="63E6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87BAE"/>
    <w:multiLevelType w:val="hybridMultilevel"/>
    <w:tmpl w:val="27B6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6A59"/>
    <w:multiLevelType w:val="multilevel"/>
    <w:tmpl w:val="5B3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F714C8"/>
    <w:multiLevelType w:val="hybridMultilevel"/>
    <w:tmpl w:val="94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"/>
  </w:num>
  <w:num w:numId="4">
    <w:abstractNumId w:val="9"/>
  </w:num>
  <w:num w:numId="5">
    <w:abstractNumId w:val="16"/>
  </w:num>
  <w:num w:numId="6">
    <w:abstractNumId w:val="29"/>
  </w:num>
  <w:num w:numId="7">
    <w:abstractNumId w:val="3"/>
  </w:num>
  <w:num w:numId="8">
    <w:abstractNumId w:val="4"/>
  </w:num>
  <w:num w:numId="9">
    <w:abstractNumId w:val="39"/>
  </w:num>
  <w:num w:numId="10">
    <w:abstractNumId w:val="35"/>
  </w:num>
  <w:num w:numId="11">
    <w:abstractNumId w:val="2"/>
  </w:num>
  <w:num w:numId="12">
    <w:abstractNumId w:val="28"/>
  </w:num>
  <w:num w:numId="13">
    <w:abstractNumId w:val="11"/>
  </w:num>
  <w:num w:numId="14">
    <w:abstractNumId w:val="40"/>
  </w:num>
  <w:num w:numId="15">
    <w:abstractNumId w:val="37"/>
  </w:num>
  <w:num w:numId="16">
    <w:abstractNumId w:val="38"/>
  </w:num>
  <w:num w:numId="17">
    <w:abstractNumId w:val="36"/>
  </w:num>
  <w:num w:numId="18">
    <w:abstractNumId w:val="8"/>
  </w:num>
  <w:num w:numId="19">
    <w:abstractNumId w:val="7"/>
  </w:num>
  <w:num w:numId="20">
    <w:abstractNumId w:val="30"/>
  </w:num>
  <w:num w:numId="21">
    <w:abstractNumId w:val="34"/>
  </w:num>
  <w:num w:numId="22">
    <w:abstractNumId w:val="13"/>
  </w:num>
  <w:num w:numId="23">
    <w:abstractNumId w:val="27"/>
  </w:num>
  <w:num w:numId="24">
    <w:abstractNumId w:val="14"/>
  </w:num>
  <w:num w:numId="25">
    <w:abstractNumId w:val="18"/>
  </w:num>
  <w:num w:numId="26">
    <w:abstractNumId w:val="21"/>
  </w:num>
  <w:num w:numId="27">
    <w:abstractNumId w:val="32"/>
  </w:num>
  <w:num w:numId="28">
    <w:abstractNumId w:val="10"/>
  </w:num>
  <w:num w:numId="29">
    <w:abstractNumId w:val="5"/>
  </w:num>
  <w:num w:numId="30">
    <w:abstractNumId w:val="17"/>
  </w:num>
  <w:num w:numId="31">
    <w:abstractNumId w:val="20"/>
  </w:num>
  <w:num w:numId="32">
    <w:abstractNumId w:val="15"/>
  </w:num>
  <w:num w:numId="33">
    <w:abstractNumId w:val="26"/>
  </w:num>
  <w:num w:numId="34">
    <w:abstractNumId w:val="19"/>
  </w:num>
  <w:num w:numId="35">
    <w:abstractNumId w:val="0"/>
  </w:num>
  <w:num w:numId="36">
    <w:abstractNumId w:val="25"/>
  </w:num>
  <w:num w:numId="37">
    <w:abstractNumId w:val="12"/>
  </w:num>
  <w:num w:numId="38">
    <w:abstractNumId w:val="22"/>
  </w:num>
  <w:num w:numId="39">
    <w:abstractNumId w:val="31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A"/>
    <w:rsid w:val="00030FDD"/>
    <w:rsid w:val="00042FFF"/>
    <w:rsid w:val="000676B7"/>
    <w:rsid w:val="00080722"/>
    <w:rsid w:val="000A4793"/>
    <w:rsid w:val="000C1967"/>
    <w:rsid w:val="000C21E1"/>
    <w:rsid w:val="000E3E3A"/>
    <w:rsid w:val="00112A28"/>
    <w:rsid w:val="001155C2"/>
    <w:rsid w:val="00161EF4"/>
    <w:rsid w:val="001739B4"/>
    <w:rsid w:val="001B2EDB"/>
    <w:rsid w:val="001F34F8"/>
    <w:rsid w:val="002334F5"/>
    <w:rsid w:val="00236363"/>
    <w:rsid w:val="002A6D2F"/>
    <w:rsid w:val="002B25C8"/>
    <w:rsid w:val="002C3C72"/>
    <w:rsid w:val="00327D7C"/>
    <w:rsid w:val="0033313C"/>
    <w:rsid w:val="003433F4"/>
    <w:rsid w:val="003D1822"/>
    <w:rsid w:val="00412070"/>
    <w:rsid w:val="00413FB3"/>
    <w:rsid w:val="00447F1E"/>
    <w:rsid w:val="00463323"/>
    <w:rsid w:val="0046356A"/>
    <w:rsid w:val="00472872"/>
    <w:rsid w:val="00494BF0"/>
    <w:rsid w:val="004A05DF"/>
    <w:rsid w:val="004A1EAA"/>
    <w:rsid w:val="004E64B4"/>
    <w:rsid w:val="005055FA"/>
    <w:rsid w:val="0054397A"/>
    <w:rsid w:val="0055724D"/>
    <w:rsid w:val="00560668"/>
    <w:rsid w:val="00564842"/>
    <w:rsid w:val="00574AF2"/>
    <w:rsid w:val="005C7522"/>
    <w:rsid w:val="005E057C"/>
    <w:rsid w:val="00606A45"/>
    <w:rsid w:val="006129DB"/>
    <w:rsid w:val="00680332"/>
    <w:rsid w:val="0068522D"/>
    <w:rsid w:val="00695BA5"/>
    <w:rsid w:val="006A0CFC"/>
    <w:rsid w:val="006A7A39"/>
    <w:rsid w:val="006C1C3B"/>
    <w:rsid w:val="007231E3"/>
    <w:rsid w:val="0074159C"/>
    <w:rsid w:val="00760A77"/>
    <w:rsid w:val="00790FAB"/>
    <w:rsid w:val="007979D4"/>
    <w:rsid w:val="007C2C3B"/>
    <w:rsid w:val="007E78DC"/>
    <w:rsid w:val="007F30C7"/>
    <w:rsid w:val="0080417D"/>
    <w:rsid w:val="00805A03"/>
    <w:rsid w:val="00806D0D"/>
    <w:rsid w:val="00892039"/>
    <w:rsid w:val="008A16DC"/>
    <w:rsid w:val="008B7DCA"/>
    <w:rsid w:val="008C36EB"/>
    <w:rsid w:val="00924E7F"/>
    <w:rsid w:val="00927A0F"/>
    <w:rsid w:val="00927A52"/>
    <w:rsid w:val="009565C2"/>
    <w:rsid w:val="00976B3A"/>
    <w:rsid w:val="0099261A"/>
    <w:rsid w:val="009C1184"/>
    <w:rsid w:val="009D37E1"/>
    <w:rsid w:val="009E7C4D"/>
    <w:rsid w:val="009F5480"/>
    <w:rsid w:val="00A140A5"/>
    <w:rsid w:val="00A142BC"/>
    <w:rsid w:val="00A207B6"/>
    <w:rsid w:val="00A51CFD"/>
    <w:rsid w:val="00A55D44"/>
    <w:rsid w:val="00A92EF2"/>
    <w:rsid w:val="00AB610D"/>
    <w:rsid w:val="00B02AD7"/>
    <w:rsid w:val="00B31907"/>
    <w:rsid w:val="00B52C92"/>
    <w:rsid w:val="00B620C4"/>
    <w:rsid w:val="00B6745D"/>
    <w:rsid w:val="00B86EB9"/>
    <w:rsid w:val="00B90608"/>
    <w:rsid w:val="00BA38C2"/>
    <w:rsid w:val="00BB24E7"/>
    <w:rsid w:val="00BC270F"/>
    <w:rsid w:val="00C04331"/>
    <w:rsid w:val="00C0546D"/>
    <w:rsid w:val="00C07A76"/>
    <w:rsid w:val="00C560E5"/>
    <w:rsid w:val="00C61801"/>
    <w:rsid w:val="00C75F9B"/>
    <w:rsid w:val="00C91FB1"/>
    <w:rsid w:val="00CC68DB"/>
    <w:rsid w:val="00CD2151"/>
    <w:rsid w:val="00D33EE1"/>
    <w:rsid w:val="00D85B09"/>
    <w:rsid w:val="00D94195"/>
    <w:rsid w:val="00DF70E7"/>
    <w:rsid w:val="00E16079"/>
    <w:rsid w:val="00E25962"/>
    <w:rsid w:val="00E56B53"/>
    <w:rsid w:val="00E75D9E"/>
    <w:rsid w:val="00E765C1"/>
    <w:rsid w:val="00E91ED5"/>
    <w:rsid w:val="00EA617F"/>
    <w:rsid w:val="00EB6CAC"/>
    <w:rsid w:val="00ED52BF"/>
    <w:rsid w:val="00EF7520"/>
    <w:rsid w:val="00F06E20"/>
    <w:rsid w:val="00F115A6"/>
    <w:rsid w:val="00F11EF8"/>
    <w:rsid w:val="00F31E37"/>
    <w:rsid w:val="00F62C61"/>
    <w:rsid w:val="00F93DB2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B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76B3A"/>
    <w:rPr>
      <w:rFonts w:ascii="Calibri" w:eastAsia="Calibri" w:hAnsi="Calibri" w:cs="Times New Roman"/>
    </w:rPr>
  </w:style>
  <w:style w:type="character" w:styleId="a5">
    <w:name w:val="page number"/>
    <w:uiPriority w:val="99"/>
    <w:rsid w:val="00976B3A"/>
    <w:rPr>
      <w:rFonts w:cs="Times New Roman"/>
    </w:rPr>
  </w:style>
  <w:style w:type="paragraph" w:styleId="a6">
    <w:name w:val="List Paragraph"/>
    <w:basedOn w:val="a"/>
    <w:uiPriority w:val="34"/>
    <w:qFormat/>
    <w:rsid w:val="00976B3A"/>
    <w:pPr>
      <w:ind w:left="720"/>
      <w:contextualSpacing/>
    </w:pPr>
  </w:style>
  <w:style w:type="table" w:styleId="a7">
    <w:name w:val="Table Grid"/>
    <w:basedOn w:val="a1"/>
    <w:uiPriority w:val="59"/>
    <w:rsid w:val="0041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B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B3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3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E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4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F30C7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CC68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685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85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5C7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B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76B3A"/>
    <w:rPr>
      <w:rFonts w:ascii="Calibri" w:eastAsia="Calibri" w:hAnsi="Calibri" w:cs="Times New Roman"/>
    </w:rPr>
  </w:style>
  <w:style w:type="character" w:styleId="a5">
    <w:name w:val="page number"/>
    <w:uiPriority w:val="99"/>
    <w:rsid w:val="00976B3A"/>
    <w:rPr>
      <w:rFonts w:cs="Times New Roman"/>
    </w:rPr>
  </w:style>
  <w:style w:type="paragraph" w:styleId="a6">
    <w:name w:val="List Paragraph"/>
    <w:basedOn w:val="a"/>
    <w:uiPriority w:val="34"/>
    <w:qFormat/>
    <w:rsid w:val="00976B3A"/>
    <w:pPr>
      <w:ind w:left="720"/>
      <w:contextualSpacing/>
    </w:pPr>
  </w:style>
  <w:style w:type="table" w:styleId="a7">
    <w:name w:val="Table Grid"/>
    <w:basedOn w:val="a1"/>
    <w:uiPriority w:val="59"/>
    <w:rsid w:val="0041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B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B3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3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E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4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F30C7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CC68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685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85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5C7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2B47-2CE6-4A6A-BB7B-767AEF9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44</Pages>
  <Words>12837</Words>
  <Characters>73174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 зайчик</dc:creator>
  <cp:lastModifiedBy>Диман</cp:lastModifiedBy>
  <cp:revision>10</cp:revision>
  <cp:lastPrinted>2015-12-01T04:17:00Z</cp:lastPrinted>
  <dcterms:created xsi:type="dcterms:W3CDTF">2015-10-14T05:30:00Z</dcterms:created>
  <dcterms:modified xsi:type="dcterms:W3CDTF">2017-02-12T05:10:00Z</dcterms:modified>
</cp:coreProperties>
</file>